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188A3" w14:textId="065D034E" w:rsidR="00F028CF" w:rsidRPr="00AA3379" w:rsidRDefault="00F028CF" w:rsidP="00F028CF">
      <w:pPr>
        <w:pStyle w:val="Overskrift3"/>
        <w:jc w:val="center"/>
        <w:rPr>
          <w:rFonts w:ascii="Monotype Corsiva" w:hAnsi="Monotype Corsiva"/>
          <w:sz w:val="40"/>
          <w:szCs w:val="36"/>
        </w:rPr>
      </w:pPr>
      <w:r w:rsidRPr="00AA3379">
        <w:rPr>
          <w:rFonts w:ascii="Monotype Corsiva" w:hAnsi="Monotype Corsiva"/>
          <w:sz w:val="44"/>
          <w:szCs w:val="40"/>
        </w:rPr>
        <w:t xml:space="preserve">Åsgårdstrand menighet - </w:t>
      </w:r>
      <w:r w:rsidRPr="00AA3379">
        <w:rPr>
          <w:rFonts w:ascii="Monotype Corsiva" w:hAnsi="Monotype Corsiva"/>
          <w:sz w:val="40"/>
          <w:szCs w:val="36"/>
        </w:rPr>
        <w:t>Årsmelding 20</w:t>
      </w:r>
      <w:r w:rsidR="00462A39" w:rsidRPr="00AA3379">
        <w:rPr>
          <w:rFonts w:ascii="Monotype Corsiva" w:hAnsi="Monotype Corsiva"/>
          <w:sz w:val="40"/>
          <w:szCs w:val="36"/>
        </w:rPr>
        <w:t>2</w:t>
      </w:r>
      <w:r w:rsidR="007C755D">
        <w:rPr>
          <w:rFonts w:ascii="Monotype Corsiva" w:hAnsi="Monotype Corsiva"/>
          <w:sz w:val="40"/>
          <w:szCs w:val="36"/>
        </w:rPr>
        <w:t>4</w:t>
      </w:r>
    </w:p>
    <w:p w14:paraId="30F3BDAB" w14:textId="77777777" w:rsidR="00F028CF" w:rsidRPr="00AA3379" w:rsidRDefault="00F028CF" w:rsidP="00F028CF"/>
    <w:p w14:paraId="11C004B1" w14:textId="77777777" w:rsidR="00F43945" w:rsidRPr="00AA3379" w:rsidRDefault="00F43945" w:rsidP="00F028CF">
      <w:pPr>
        <w:rPr>
          <w:color w:val="FF0000"/>
        </w:rPr>
      </w:pPr>
    </w:p>
    <w:p w14:paraId="0E80BD4A" w14:textId="77777777" w:rsidR="00EA246A" w:rsidRPr="00AA3379" w:rsidRDefault="00EA246A" w:rsidP="000B2387">
      <w:pPr>
        <w:rPr>
          <w:b/>
        </w:rPr>
      </w:pPr>
    </w:p>
    <w:p w14:paraId="7BEA8231" w14:textId="77777777" w:rsidR="00B2147E" w:rsidRPr="00AA3379" w:rsidRDefault="007B5968" w:rsidP="000B2387">
      <w:pPr>
        <w:rPr>
          <w:b/>
        </w:rPr>
      </w:pPr>
      <w:r w:rsidRPr="00AA3379">
        <w:rPr>
          <w:noProof/>
        </w:rPr>
        <w:drawing>
          <wp:inline distT="0" distB="0" distL="0" distR="0" wp14:anchorId="35E5C07E" wp14:editId="4A1684C1">
            <wp:extent cx="5763260" cy="4320540"/>
            <wp:effectExtent l="0" t="0" r="0" b="0"/>
            <wp:docPr id="1" name="Bilde 1" descr="Kirk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ke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1887C" w14:textId="77777777" w:rsidR="00B2147E" w:rsidRPr="00AA3379" w:rsidRDefault="00B2147E" w:rsidP="000B2387">
      <w:pPr>
        <w:rPr>
          <w:b/>
        </w:rPr>
      </w:pPr>
    </w:p>
    <w:p w14:paraId="602DF275" w14:textId="77777777" w:rsidR="002E0CFE" w:rsidRPr="00AA3379" w:rsidRDefault="002E0CFE" w:rsidP="0069531F">
      <w:pPr>
        <w:rPr>
          <w:b/>
        </w:rPr>
      </w:pPr>
    </w:p>
    <w:p w14:paraId="5DBB649E" w14:textId="77777777" w:rsidR="00B2147E" w:rsidRPr="00AA3379" w:rsidRDefault="00B2147E" w:rsidP="00283EE7">
      <w:pPr>
        <w:ind w:left="1416"/>
        <w:rPr>
          <w:b/>
        </w:rPr>
      </w:pPr>
      <w:r w:rsidRPr="00AA3379">
        <w:rPr>
          <w:b/>
        </w:rPr>
        <w:t>Innhold:</w:t>
      </w:r>
    </w:p>
    <w:p w14:paraId="790FF3BC" w14:textId="77777777" w:rsidR="00B2147E" w:rsidRPr="00AA3379" w:rsidRDefault="00B2147E" w:rsidP="0069531F">
      <w:pPr>
        <w:rPr>
          <w:b/>
        </w:rPr>
      </w:pPr>
    </w:p>
    <w:p w14:paraId="74067A8A" w14:textId="77777777" w:rsidR="00B2147E" w:rsidRPr="00AA3379" w:rsidRDefault="0069531F" w:rsidP="00155B82">
      <w:pPr>
        <w:numPr>
          <w:ilvl w:val="0"/>
          <w:numId w:val="4"/>
        </w:numPr>
        <w:rPr>
          <w:b/>
        </w:rPr>
      </w:pPr>
      <w:r w:rsidRPr="00AA3379">
        <w:rPr>
          <w:b/>
        </w:rPr>
        <w:t>Åsgårdstrand menighet</w:t>
      </w:r>
    </w:p>
    <w:p w14:paraId="3797FB17" w14:textId="77777777" w:rsidR="0069531F" w:rsidRPr="00AA3379" w:rsidRDefault="0069531F" w:rsidP="00155B82">
      <w:pPr>
        <w:numPr>
          <w:ilvl w:val="0"/>
          <w:numId w:val="4"/>
        </w:numPr>
        <w:rPr>
          <w:b/>
        </w:rPr>
      </w:pPr>
      <w:r w:rsidRPr="00AA3379">
        <w:rPr>
          <w:b/>
        </w:rPr>
        <w:t>Statistikk og økonomi</w:t>
      </w:r>
    </w:p>
    <w:p w14:paraId="7B5839EB" w14:textId="77777777" w:rsidR="0069531F" w:rsidRPr="00AA3379" w:rsidRDefault="00523445" w:rsidP="00155B82">
      <w:pPr>
        <w:numPr>
          <w:ilvl w:val="0"/>
          <w:numId w:val="4"/>
        </w:numPr>
        <w:rPr>
          <w:b/>
        </w:rPr>
      </w:pPr>
      <w:r w:rsidRPr="00AA3379">
        <w:rPr>
          <w:b/>
        </w:rPr>
        <w:t>Fellesskap og aktiviteter</w:t>
      </w:r>
    </w:p>
    <w:p w14:paraId="02B2E8FB" w14:textId="47C2FAB7" w:rsidR="0069531F" w:rsidRPr="00AA3379" w:rsidRDefault="00CC2AAA" w:rsidP="00155B82">
      <w:pPr>
        <w:numPr>
          <w:ilvl w:val="0"/>
          <w:numId w:val="4"/>
        </w:numPr>
        <w:rPr>
          <w:b/>
        </w:rPr>
      </w:pPr>
      <w:r w:rsidRPr="00AA3379">
        <w:rPr>
          <w:b/>
        </w:rPr>
        <w:t>Barn og unge</w:t>
      </w:r>
    </w:p>
    <w:p w14:paraId="24A09B5C" w14:textId="77777777" w:rsidR="0069531F" w:rsidRPr="00AA3379" w:rsidRDefault="0069531F" w:rsidP="00155B82">
      <w:pPr>
        <w:numPr>
          <w:ilvl w:val="0"/>
          <w:numId w:val="4"/>
        </w:numPr>
        <w:rPr>
          <w:b/>
        </w:rPr>
      </w:pPr>
      <w:r w:rsidRPr="00AA3379">
        <w:rPr>
          <w:b/>
        </w:rPr>
        <w:t>Oppsummering</w:t>
      </w:r>
    </w:p>
    <w:p w14:paraId="4074D86A" w14:textId="77777777" w:rsidR="00B2147E" w:rsidRPr="00AA3379" w:rsidRDefault="00B2147E" w:rsidP="0069531F">
      <w:pPr>
        <w:rPr>
          <w:b/>
        </w:rPr>
      </w:pPr>
    </w:p>
    <w:p w14:paraId="5D9F29A1" w14:textId="5D6596B6" w:rsidR="00F43945" w:rsidRPr="00AA3379" w:rsidRDefault="00B2147E" w:rsidP="00F43945">
      <w:pPr>
        <w:rPr>
          <w:rFonts w:ascii="Calibri" w:hAnsi="Calibri" w:cs="Calibri"/>
          <w:b/>
          <w:sz w:val="22"/>
          <w:szCs w:val="22"/>
        </w:rPr>
      </w:pPr>
      <w:r w:rsidRPr="00AA3379">
        <w:rPr>
          <w:b/>
        </w:rPr>
        <w:br w:type="page"/>
      </w:r>
      <w:r w:rsidR="00F43945" w:rsidRPr="00AA3379">
        <w:rPr>
          <w:rFonts w:ascii="Calibri" w:hAnsi="Calibri" w:cs="Calibri"/>
          <w:b/>
          <w:sz w:val="22"/>
          <w:szCs w:val="22"/>
        </w:rPr>
        <w:lastRenderedPageBreak/>
        <w:t xml:space="preserve">1. Åsgårdstrand </w:t>
      </w:r>
      <w:r w:rsidR="00EE1A53" w:rsidRPr="00AA3379">
        <w:rPr>
          <w:rFonts w:ascii="Calibri" w:hAnsi="Calibri" w:cs="Calibri"/>
          <w:b/>
          <w:sz w:val="22"/>
          <w:szCs w:val="22"/>
        </w:rPr>
        <w:t>m</w:t>
      </w:r>
      <w:r w:rsidR="00F43945" w:rsidRPr="00AA3379">
        <w:rPr>
          <w:rFonts w:ascii="Calibri" w:hAnsi="Calibri" w:cs="Calibri"/>
          <w:b/>
          <w:sz w:val="22"/>
          <w:szCs w:val="22"/>
        </w:rPr>
        <w:t>enighe</w:t>
      </w:r>
      <w:r w:rsidR="00270D34" w:rsidRPr="00AA3379">
        <w:rPr>
          <w:rFonts w:ascii="Calibri" w:hAnsi="Calibri" w:cs="Calibri"/>
          <w:b/>
          <w:sz w:val="22"/>
          <w:szCs w:val="22"/>
        </w:rPr>
        <w:t>t</w:t>
      </w:r>
    </w:p>
    <w:p w14:paraId="138C3564" w14:textId="3E2268EB" w:rsidR="00CD2E84" w:rsidRPr="00AA3379" w:rsidRDefault="0064237F" w:rsidP="00155B82">
      <w:pPr>
        <w:numPr>
          <w:ilvl w:val="1"/>
          <w:numId w:val="1"/>
        </w:numPr>
        <w:rPr>
          <w:rFonts w:ascii="Calibri" w:hAnsi="Calibri" w:cs="Calibri"/>
          <w:b/>
          <w:sz w:val="22"/>
          <w:szCs w:val="22"/>
        </w:rPr>
      </w:pPr>
      <w:r w:rsidRPr="00AA3379">
        <w:rPr>
          <w:rFonts w:ascii="Calibri" w:hAnsi="Calibri" w:cs="Calibri"/>
          <w:b/>
          <w:sz w:val="22"/>
          <w:szCs w:val="22"/>
        </w:rPr>
        <w:t>Menighetsråd og fellesråd</w:t>
      </w:r>
    </w:p>
    <w:p w14:paraId="1C140FB1" w14:textId="77777777" w:rsidR="00F2630B" w:rsidRDefault="00F2630B" w:rsidP="004F5A79">
      <w:pPr>
        <w:rPr>
          <w:rFonts w:ascii="Calibri" w:hAnsi="Calibri" w:cs="Calibri"/>
          <w:b/>
          <w:sz w:val="22"/>
          <w:szCs w:val="22"/>
        </w:rPr>
      </w:pPr>
    </w:p>
    <w:p w14:paraId="79258C97" w14:textId="4D6AFA60" w:rsidR="00CD2E84" w:rsidRPr="00AA3379" w:rsidRDefault="00CD2E84" w:rsidP="004F5A79">
      <w:pPr>
        <w:rPr>
          <w:rFonts w:ascii="Calibri" w:hAnsi="Calibri" w:cs="Calibri"/>
          <w:b/>
          <w:sz w:val="22"/>
          <w:szCs w:val="22"/>
        </w:rPr>
      </w:pPr>
      <w:r w:rsidRPr="00AA3379">
        <w:rPr>
          <w:rFonts w:ascii="Calibri" w:hAnsi="Calibri" w:cs="Calibri"/>
          <w:b/>
          <w:sz w:val="22"/>
          <w:szCs w:val="22"/>
        </w:rPr>
        <w:t>Menighetsrådet</w:t>
      </w:r>
    </w:p>
    <w:p w14:paraId="16548DAB" w14:textId="49CDD616" w:rsidR="0030574C" w:rsidRPr="00AA3379" w:rsidRDefault="007C755D" w:rsidP="00801EE4">
      <w:pPr>
        <w:spacing w:before="100" w:beforeAutospacing="1"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2024</w:t>
      </w:r>
      <w:r w:rsidR="00B12917">
        <w:rPr>
          <w:rFonts w:ascii="Calibri" w:hAnsi="Calibri" w:cs="Calibri"/>
          <w:sz w:val="22"/>
          <w:szCs w:val="22"/>
        </w:rPr>
        <w:t xml:space="preserve"> har</w:t>
      </w:r>
      <w:r w:rsidR="0030574C" w:rsidRPr="00AA3379">
        <w:rPr>
          <w:rFonts w:ascii="Calibri" w:hAnsi="Calibri" w:cs="Calibri"/>
          <w:sz w:val="22"/>
          <w:szCs w:val="22"/>
        </w:rPr>
        <w:t xml:space="preserve"> menighetsrådet bestått av </w:t>
      </w:r>
    </w:p>
    <w:p w14:paraId="71F1C594" w14:textId="41E4E718" w:rsidR="00573A15" w:rsidRPr="00AA3379" w:rsidRDefault="00573A15" w:rsidP="00801EE4">
      <w:pPr>
        <w:pStyle w:val="Listeavsnitt"/>
        <w:numPr>
          <w:ilvl w:val="0"/>
          <w:numId w:val="13"/>
        </w:numPr>
        <w:spacing w:before="100" w:beforeAutospacing="1" w:after="120" w:line="240" w:lineRule="auto"/>
        <w:ind w:left="714" w:hanging="357"/>
        <w:rPr>
          <w:rFonts w:cs="Calibri"/>
        </w:rPr>
      </w:pPr>
      <w:r w:rsidRPr="00AA3379">
        <w:rPr>
          <w:rFonts w:cs="Calibri"/>
        </w:rPr>
        <w:t>Odd Wålengen, leder</w:t>
      </w:r>
    </w:p>
    <w:p w14:paraId="77517157" w14:textId="70601E1D" w:rsidR="00573A15" w:rsidRPr="00AA3379" w:rsidRDefault="00573A15" w:rsidP="00801EE4">
      <w:pPr>
        <w:pStyle w:val="Listeavsnitt"/>
        <w:numPr>
          <w:ilvl w:val="0"/>
          <w:numId w:val="13"/>
        </w:numPr>
        <w:spacing w:before="100" w:beforeAutospacing="1" w:after="120" w:line="240" w:lineRule="auto"/>
        <w:ind w:left="714" w:hanging="357"/>
        <w:rPr>
          <w:rFonts w:cs="Calibri"/>
        </w:rPr>
      </w:pPr>
      <w:r w:rsidRPr="00AA3379">
        <w:rPr>
          <w:rFonts w:cs="Calibri"/>
        </w:rPr>
        <w:t>Eystein Poulsen, nestleder</w:t>
      </w:r>
    </w:p>
    <w:p w14:paraId="13C55135" w14:textId="5C059143" w:rsidR="00573A15" w:rsidRPr="00AA3379" w:rsidRDefault="00573A15" w:rsidP="00801EE4">
      <w:pPr>
        <w:pStyle w:val="Listeavsnitt"/>
        <w:numPr>
          <w:ilvl w:val="0"/>
          <w:numId w:val="13"/>
        </w:numPr>
        <w:spacing w:before="100" w:beforeAutospacing="1" w:after="120" w:line="240" w:lineRule="auto"/>
        <w:ind w:left="714" w:hanging="357"/>
        <w:rPr>
          <w:rFonts w:cs="Calibri"/>
        </w:rPr>
      </w:pPr>
      <w:r w:rsidRPr="00AA3379">
        <w:rPr>
          <w:rFonts w:cs="Calibri"/>
        </w:rPr>
        <w:t>Åse Kristine Søvde, sekretær</w:t>
      </w:r>
    </w:p>
    <w:p w14:paraId="4DDB43B3" w14:textId="5B17E61E" w:rsidR="005E0E96" w:rsidRPr="00AA3379" w:rsidRDefault="005E0E96" w:rsidP="00801EE4">
      <w:pPr>
        <w:pStyle w:val="Listeavsnitt"/>
        <w:numPr>
          <w:ilvl w:val="0"/>
          <w:numId w:val="13"/>
        </w:numPr>
        <w:spacing w:before="100" w:beforeAutospacing="1" w:after="120" w:line="240" w:lineRule="auto"/>
        <w:ind w:left="714" w:hanging="357"/>
        <w:rPr>
          <w:rFonts w:cs="Calibri"/>
        </w:rPr>
      </w:pPr>
      <w:r w:rsidRPr="00AA3379">
        <w:rPr>
          <w:rFonts w:cs="Calibri"/>
        </w:rPr>
        <w:t>Ida Lind Simonsen</w:t>
      </w:r>
    </w:p>
    <w:p w14:paraId="4CE31B1C" w14:textId="582C6118" w:rsidR="005E0E96" w:rsidRPr="00AA3379" w:rsidRDefault="005E0E96" w:rsidP="00801EE4">
      <w:pPr>
        <w:pStyle w:val="Listeavsnitt"/>
        <w:numPr>
          <w:ilvl w:val="0"/>
          <w:numId w:val="13"/>
        </w:numPr>
        <w:spacing w:before="100" w:beforeAutospacing="1" w:after="120" w:line="240" w:lineRule="auto"/>
        <w:ind w:left="714" w:hanging="357"/>
        <w:rPr>
          <w:rFonts w:cs="Calibri"/>
        </w:rPr>
      </w:pPr>
      <w:r w:rsidRPr="00AA3379">
        <w:rPr>
          <w:rFonts w:cs="Calibri"/>
        </w:rPr>
        <w:t>Fred</w:t>
      </w:r>
      <w:r w:rsidR="005B1F14" w:rsidRPr="00AA3379">
        <w:rPr>
          <w:rFonts w:cs="Calibri"/>
        </w:rPr>
        <w:t xml:space="preserve"> Andersen</w:t>
      </w:r>
    </w:p>
    <w:p w14:paraId="3F37AA37" w14:textId="1A669384" w:rsidR="005B1F14" w:rsidRPr="00AA3379" w:rsidRDefault="005B1F14" w:rsidP="00801EE4">
      <w:pPr>
        <w:pStyle w:val="Listeavsnitt"/>
        <w:numPr>
          <w:ilvl w:val="0"/>
          <w:numId w:val="13"/>
        </w:numPr>
        <w:spacing w:before="100" w:beforeAutospacing="1" w:after="120" w:line="240" w:lineRule="auto"/>
        <w:ind w:left="714" w:hanging="357"/>
        <w:rPr>
          <w:rFonts w:cs="Calibri"/>
        </w:rPr>
      </w:pPr>
      <w:r w:rsidRPr="00AA3379">
        <w:rPr>
          <w:rFonts w:cs="Calibri"/>
        </w:rPr>
        <w:t>Øystein Bredal-Thorsen</w:t>
      </w:r>
    </w:p>
    <w:p w14:paraId="6D3EC4F9" w14:textId="34D013D0" w:rsidR="005B1F14" w:rsidRPr="00AA3379" w:rsidRDefault="005B1F14" w:rsidP="00801EE4">
      <w:pPr>
        <w:pStyle w:val="Listeavsnitt"/>
        <w:numPr>
          <w:ilvl w:val="0"/>
          <w:numId w:val="13"/>
        </w:numPr>
        <w:spacing w:before="100" w:beforeAutospacing="1" w:after="120" w:line="240" w:lineRule="auto"/>
        <w:ind w:left="714" w:hanging="357"/>
        <w:rPr>
          <w:rFonts w:cs="Calibri"/>
        </w:rPr>
      </w:pPr>
      <w:r w:rsidRPr="00AA3379">
        <w:rPr>
          <w:rFonts w:cs="Calibri"/>
        </w:rPr>
        <w:t>Aina Marie Svendsen (sogneprest)</w:t>
      </w:r>
    </w:p>
    <w:p w14:paraId="7BC3551E" w14:textId="41F38FE1" w:rsidR="00F331F9" w:rsidRPr="00AA3379" w:rsidRDefault="00F331F9" w:rsidP="00801EE4">
      <w:pPr>
        <w:pStyle w:val="Listeavsnitt"/>
        <w:numPr>
          <w:ilvl w:val="0"/>
          <w:numId w:val="13"/>
        </w:numPr>
        <w:spacing w:before="100" w:beforeAutospacing="1" w:after="120" w:line="240" w:lineRule="auto"/>
        <w:ind w:left="714" w:hanging="357"/>
        <w:rPr>
          <w:rFonts w:cs="Calibri"/>
        </w:rPr>
      </w:pPr>
      <w:r w:rsidRPr="00AA3379">
        <w:rPr>
          <w:rFonts w:cs="Calibri"/>
        </w:rPr>
        <w:t>Nils</w:t>
      </w:r>
      <w:r w:rsidR="00D34B0E">
        <w:rPr>
          <w:rFonts w:cs="Calibri"/>
        </w:rPr>
        <w:t xml:space="preserve"> </w:t>
      </w:r>
      <w:r w:rsidRPr="00AA3379">
        <w:rPr>
          <w:rFonts w:cs="Calibri"/>
        </w:rPr>
        <w:t>Magnus Hovland, 1. vara</w:t>
      </w:r>
    </w:p>
    <w:p w14:paraId="06E0179D" w14:textId="30753FAD" w:rsidR="00F331F9" w:rsidRPr="00AA3379" w:rsidRDefault="00F331F9" w:rsidP="00801EE4">
      <w:pPr>
        <w:pStyle w:val="Listeavsnitt"/>
        <w:numPr>
          <w:ilvl w:val="0"/>
          <w:numId w:val="13"/>
        </w:numPr>
        <w:spacing w:before="100" w:beforeAutospacing="1" w:after="120" w:line="240" w:lineRule="auto"/>
        <w:ind w:left="714" w:hanging="357"/>
        <w:rPr>
          <w:rFonts w:cs="Calibri"/>
        </w:rPr>
      </w:pPr>
      <w:r w:rsidRPr="00AA3379">
        <w:rPr>
          <w:rFonts w:cs="Calibri"/>
        </w:rPr>
        <w:t>Marianne Sk</w:t>
      </w:r>
      <w:r w:rsidR="003725F5" w:rsidRPr="00AA3379">
        <w:rPr>
          <w:rFonts w:cs="Calibri"/>
        </w:rPr>
        <w:t>å</w:t>
      </w:r>
      <w:r w:rsidRPr="00AA3379">
        <w:rPr>
          <w:rFonts w:cs="Calibri"/>
        </w:rPr>
        <w:t>tter</w:t>
      </w:r>
      <w:r w:rsidR="003725F5" w:rsidRPr="00AA3379">
        <w:rPr>
          <w:rFonts w:cs="Calibri"/>
        </w:rPr>
        <w:t>ø</w:t>
      </w:r>
      <w:r w:rsidRPr="00AA3379">
        <w:rPr>
          <w:rFonts w:cs="Calibri"/>
        </w:rPr>
        <w:t>d, 2. vara</w:t>
      </w:r>
    </w:p>
    <w:p w14:paraId="33128128" w14:textId="77777777" w:rsidR="001069D8" w:rsidRDefault="001069D8" w:rsidP="00801EE4">
      <w:pPr>
        <w:spacing w:before="100" w:beforeAutospacing="1" w:after="120"/>
        <w:rPr>
          <w:rFonts w:ascii="Calibri" w:hAnsi="Calibri" w:cs="Calibri"/>
          <w:b/>
          <w:sz w:val="22"/>
          <w:szCs w:val="22"/>
        </w:rPr>
      </w:pPr>
    </w:p>
    <w:p w14:paraId="5B38067D" w14:textId="51F159E5" w:rsidR="00CD2E84" w:rsidRPr="00AA3379" w:rsidRDefault="00CD2E84" w:rsidP="00801EE4">
      <w:pPr>
        <w:spacing w:before="100" w:beforeAutospacing="1" w:after="120"/>
        <w:rPr>
          <w:rFonts w:ascii="Calibri" w:hAnsi="Calibri" w:cs="Calibri"/>
          <w:b/>
          <w:sz w:val="22"/>
          <w:szCs w:val="22"/>
        </w:rPr>
      </w:pPr>
      <w:r w:rsidRPr="00AA3379">
        <w:rPr>
          <w:rFonts w:ascii="Calibri" w:hAnsi="Calibri" w:cs="Calibri"/>
          <w:b/>
          <w:sz w:val="22"/>
          <w:szCs w:val="22"/>
        </w:rPr>
        <w:t>Horten kirkelige fellesråd:</w:t>
      </w:r>
    </w:p>
    <w:p w14:paraId="7DE77814" w14:textId="76FD8AEA" w:rsidR="007F0199" w:rsidRPr="00AA3379" w:rsidRDefault="003725F5" w:rsidP="00801EE4">
      <w:pPr>
        <w:spacing w:before="100" w:beforeAutospacing="1" w:after="120"/>
        <w:rPr>
          <w:rFonts w:ascii="Calibri" w:hAnsi="Calibri" w:cs="Calibri"/>
          <w:sz w:val="22"/>
          <w:szCs w:val="22"/>
        </w:rPr>
      </w:pPr>
      <w:r w:rsidRPr="00AA3379">
        <w:rPr>
          <w:rFonts w:ascii="Calibri" w:hAnsi="Calibri" w:cs="Calibri"/>
          <w:bCs/>
          <w:sz w:val="22"/>
          <w:szCs w:val="22"/>
        </w:rPr>
        <w:t xml:space="preserve">Medlemmer </w:t>
      </w:r>
      <w:r w:rsidR="00E839D9">
        <w:rPr>
          <w:rFonts w:ascii="Calibri" w:hAnsi="Calibri" w:cs="Calibri"/>
          <w:bCs/>
          <w:sz w:val="22"/>
          <w:szCs w:val="22"/>
        </w:rPr>
        <w:t>fra Åsgårdstrand</w:t>
      </w:r>
    </w:p>
    <w:p w14:paraId="0A4749DA" w14:textId="22568256" w:rsidR="007F0199" w:rsidRPr="00AA3379" w:rsidRDefault="007F0199" w:rsidP="00801EE4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before="100" w:beforeAutospacing="1" w:after="120" w:line="240" w:lineRule="auto"/>
        <w:rPr>
          <w:rFonts w:cs="Calibri"/>
        </w:rPr>
      </w:pPr>
      <w:r w:rsidRPr="00AA3379">
        <w:rPr>
          <w:rFonts w:cs="Calibri"/>
        </w:rPr>
        <w:t>Åse Kristine Søvde</w:t>
      </w:r>
    </w:p>
    <w:p w14:paraId="7D3F4E92" w14:textId="77777777" w:rsidR="00E84017" w:rsidRPr="00AA3379" w:rsidRDefault="007F0199" w:rsidP="00801EE4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before="100" w:beforeAutospacing="1" w:after="120" w:line="240" w:lineRule="auto"/>
        <w:rPr>
          <w:rFonts w:cs="Calibri"/>
        </w:rPr>
      </w:pPr>
      <w:r w:rsidRPr="00AA3379">
        <w:rPr>
          <w:rFonts w:cs="Calibri"/>
        </w:rPr>
        <w:t>Ida Lind Simonsen</w:t>
      </w:r>
    </w:p>
    <w:p w14:paraId="00235A30" w14:textId="4CD91C3C" w:rsidR="00E84017" w:rsidRPr="00AA3379" w:rsidRDefault="00AD6CF9" w:rsidP="00801EE4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before="100" w:beforeAutospacing="1" w:after="120" w:line="240" w:lineRule="auto"/>
      </w:pPr>
      <w:r w:rsidRPr="00AA3379">
        <w:t>Eystein Poulsen</w:t>
      </w:r>
      <w:r w:rsidR="00E84017" w:rsidRPr="00AA3379">
        <w:t xml:space="preserve">, </w:t>
      </w:r>
      <w:r w:rsidRPr="00AA3379">
        <w:t xml:space="preserve">1. </w:t>
      </w:r>
      <w:r w:rsidR="00DF32CB">
        <w:t>v</w:t>
      </w:r>
      <w:r w:rsidRPr="00AA3379">
        <w:t>ara</w:t>
      </w:r>
    </w:p>
    <w:p w14:paraId="3FC1FD40" w14:textId="23B39316" w:rsidR="00AD6CF9" w:rsidRPr="00AA3379" w:rsidRDefault="00AD6CF9" w:rsidP="00801EE4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before="100" w:beforeAutospacing="1" w:after="120" w:line="240" w:lineRule="auto"/>
      </w:pPr>
      <w:r w:rsidRPr="00AA3379">
        <w:t>Fred Andersen</w:t>
      </w:r>
      <w:r w:rsidR="00E84017" w:rsidRPr="00AA3379">
        <w:t xml:space="preserve">, </w:t>
      </w:r>
      <w:r w:rsidRPr="00AA3379">
        <w:t>2. vara</w:t>
      </w:r>
    </w:p>
    <w:p w14:paraId="4A3B3D1D" w14:textId="77777777" w:rsidR="001D17A8" w:rsidRPr="00AA3379" w:rsidRDefault="001D17A8" w:rsidP="00801EE4">
      <w:pPr>
        <w:spacing w:before="100" w:beforeAutospacing="1" w:after="120"/>
        <w:rPr>
          <w:rFonts w:ascii="Calibri" w:hAnsi="Calibri" w:cs="Calibri"/>
          <w:b/>
          <w:sz w:val="22"/>
          <w:szCs w:val="22"/>
        </w:rPr>
      </w:pPr>
    </w:p>
    <w:p w14:paraId="5DA46005" w14:textId="77777777" w:rsidR="00F028CF" w:rsidRPr="00AA3379" w:rsidRDefault="00F028CF" w:rsidP="00801EE4">
      <w:pPr>
        <w:spacing w:before="100" w:beforeAutospacing="1" w:after="120"/>
        <w:rPr>
          <w:rFonts w:asciiTheme="minorHAnsi" w:hAnsiTheme="minorHAnsi" w:cstheme="minorHAnsi"/>
          <w:b/>
          <w:sz w:val="22"/>
          <w:szCs w:val="22"/>
        </w:rPr>
      </w:pPr>
      <w:r w:rsidRPr="00AA3379">
        <w:rPr>
          <w:rFonts w:asciiTheme="minorHAnsi" w:hAnsiTheme="minorHAnsi" w:cstheme="minorHAnsi"/>
          <w:b/>
          <w:sz w:val="22"/>
          <w:szCs w:val="22"/>
        </w:rPr>
        <w:t>1.2 Ansatte</w:t>
      </w:r>
      <w:r w:rsidR="0078260A" w:rsidRPr="00AA337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91C2648" w14:textId="03BA7007" w:rsidR="00CA3BCE" w:rsidRPr="00BF2D99" w:rsidRDefault="00A13D22" w:rsidP="00801EE4">
      <w:pPr>
        <w:pStyle w:val="Listeavsnitt"/>
        <w:numPr>
          <w:ilvl w:val="0"/>
          <w:numId w:val="33"/>
        </w:numPr>
        <w:spacing w:before="100" w:beforeAutospacing="1" w:after="120" w:line="24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7A2E3F" w:rsidRPr="00BF2D99">
        <w:rPr>
          <w:rFonts w:asciiTheme="minorHAnsi" w:hAnsiTheme="minorHAnsi" w:cstheme="minorHAnsi"/>
        </w:rPr>
        <w:t>okneprest</w:t>
      </w:r>
      <w:r>
        <w:rPr>
          <w:rFonts w:asciiTheme="minorHAnsi" w:hAnsiTheme="minorHAnsi" w:cstheme="minorHAnsi"/>
        </w:rPr>
        <w:t xml:space="preserve"> </w:t>
      </w:r>
      <w:r w:rsidR="00C21ABE" w:rsidRPr="00BF2D99">
        <w:rPr>
          <w:rFonts w:asciiTheme="minorHAnsi" w:hAnsiTheme="minorHAnsi" w:cstheme="minorHAnsi"/>
          <w:lang w:val="da-DK"/>
        </w:rPr>
        <w:t>Aina Marie Svendsen</w:t>
      </w:r>
    </w:p>
    <w:p w14:paraId="6F9D06FB" w14:textId="215CA956" w:rsidR="000E5776" w:rsidRPr="00BF2D99" w:rsidRDefault="00A13D22" w:rsidP="00801EE4">
      <w:pPr>
        <w:pStyle w:val="Listeavsnitt"/>
        <w:numPr>
          <w:ilvl w:val="0"/>
          <w:numId w:val="33"/>
        </w:numPr>
        <w:spacing w:before="100" w:beforeAutospacing="1" w:after="120" w:line="24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Kirketjener </w:t>
      </w:r>
      <w:r w:rsidR="000E5776" w:rsidRPr="00BF2D99">
        <w:rPr>
          <w:rFonts w:asciiTheme="minorHAnsi" w:hAnsiTheme="minorHAnsi" w:cstheme="minorHAnsi"/>
        </w:rPr>
        <w:t>Laila Bergsagel</w:t>
      </w:r>
      <w:r w:rsidR="007D5ACE">
        <w:rPr>
          <w:rFonts w:asciiTheme="minorHAnsi" w:hAnsiTheme="minorHAnsi" w:cstheme="minorHAnsi"/>
        </w:rPr>
        <w:t xml:space="preserve">. Siden hun også har hatt andre oppgaver, har det </w:t>
      </w:r>
      <w:r w:rsidR="00947563">
        <w:rPr>
          <w:rFonts w:asciiTheme="minorHAnsi" w:hAnsiTheme="minorHAnsi" w:cstheme="minorHAnsi"/>
        </w:rPr>
        <w:t>blitt benyttet vikarer som kirketjener</w:t>
      </w:r>
    </w:p>
    <w:p w14:paraId="1E08A976" w14:textId="04624E94" w:rsidR="00234B73" w:rsidRDefault="00B90DD4" w:rsidP="00801EE4">
      <w:pPr>
        <w:pStyle w:val="Listeavsnitt"/>
        <w:numPr>
          <w:ilvl w:val="0"/>
          <w:numId w:val="33"/>
        </w:numPr>
        <w:spacing w:before="100" w:beforeAutospacing="1" w:after="120" w:line="24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Kantor </w:t>
      </w:r>
      <w:r w:rsidR="003A5D66" w:rsidRPr="00BF2D99">
        <w:rPr>
          <w:rFonts w:asciiTheme="minorHAnsi" w:hAnsiTheme="minorHAnsi" w:cstheme="minorHAnsi"/>
        </w:rPr>
        <w:t>Ansgar Beste</w:t>
      </w:r>
      <w:r w:rsidR="00CF25E1">
        <w:rPr>
          <w:rFonts w:asciiTheme="minorHAnsi" w:hAnsiTheme="minorHAnsi" w:cstheme="minorHAnsi"/>
        </w:rPr>
        <w:t xml:space="preserve">. Han </w:t>
      </w:r>
      <w:r w:rsidR="00EE4494">
        <w:rPr>
          <w:rFonts w:asciiTheme="minorHAnsi" w:hAnsiTheme="minorHAnsi" w:cstheme="minorHAnsi"/>
        </w:rPr>
        <w:t>h</w:t>
      </w:r>
      <w:r w:rsidR="00CF25E1">
        <w:rPr>
          <w:rFonts w:asciiTheme="minorHAnsi" w:hAnsiTheme="minorHAnsi" w:cstheme="minorHAnsi"/>
        </w:rPr>
        <w:t>ar hatt</w:t>
      </w:r>
      <w:r w:rsidR="00234B73" w:rsidRPr="00BF2D99">
        <w:rPr>
          <w:rFonts w:asciiTheme="minorHAnsi" w:hAnsiTheme="minorHAnsi" w:cstheme="minorHAnsi"/>
        </w:rPr>
        <w:t xml:space="preserve"> </w:t>
      </w:r>
      <w:r w:rsidRPr="00B90DD4">
        <w:rPr>
          <w:rFonts w:asciiTheme="minorHAnsi" w:hAnsiTheme="minorHAnsi" w:cstheme="minorHAnsi"/>
        </w:rPr>
        <w:t xml:space="preserve">permisjon i </w:t>
      </w:r>
      <w:r w:rsidR="00EE4494">
        <w:rPr>
          <w:rFonts w:asciiTheme="minorHAnsi" w:hAnsiTheme="minorHAnsi" w:cstheme="minorHAnsi"/>
        </w:rPr>
        <w:t>7</w:t>
      </w:r>
      <w:r w:rsidRPr="00B90DD4">
        <w:rPr>
          <w:rFonts w:asciiTheme="minorHAnsi" w:hAnsiTheme="minorHAnsi" w:cstheme="minorHAnsi"/>
        </w:rPr>
        <w:t xml:space="preserve">0 % av stillingen sin fra 1.6.2024 </w:t>
      </w:r>
      <w:r w:rsidR="00775D98">
        <w:rPr>
          <w:rFonts w:asciiTheme="minorHAnsi" w:hAnsiTheme="minorHAnsi" w:cstheme="minorHAnsi"/>
        </w:rPr>
        <w:t xml:space="preserve">til </w:t>
      </w:r>
      <w:r w:rsidRPr="00B90DD4">
        <w:rPr>
          <w:rFonts w:asciiTheme="minorHAnsi" w:hAnsiTheme="minorHAnsi" w:cstheme="minorHAnsi"/>
        </w:rPr>
        <w:t>1.3.2025</w:t>
      </w:r>
      <w:r w:rsidR="007D5ACE">
        <w:rPr>
          <w:rFonts w:asciiTheme="minorHAnsi" w:hAnsiTheme="minorHAnsi" w:cstheme="minorHAnsi"/>
        </w:rPr>
        <w:t xml:space="preserve">. </w:t>
      </w:r>
      <w:r w:rsidRPr="00775D98">
        <w:rPr>
          <w:rFonts w:asciiTheme="minorHAnsi" w:hAnsiTheme="minorHAnsi" w:cstheme="minorHAnsi"/>
        </w:rPr>
        <w:t>I hans sted vikarierer Grigory Martyushenko, samt at det blir leid inn en del tilkallingsvikarer på organistsiden</w:t>
      </w:r>
    </w:p>
    <w:p w14:paraId="0EA7AC45" w14:textId="47B8B3AA" w:rsidR="00FC0396" w:rsidRDefault="00752AB8" w:rsidP="00801EE4">
      <w:pPr>
        <w:pStyle w:val="Listeavsnitt"/>
        <w:numPr>
          <w:ilvl w:val="0"/>
          <w:numId w:val="33"/>
        </w:numPr>
        <w:spacing w:before="100" w:beforeAutospacing="1" w:after="120" w:line="24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8D3F83" w:rsidRPr="00C26E20">
        <w:rPr>
          <w:rFonts w:asciiTheme="minorHAnsi" w:hAnsiTheme="minorHAnsi" w:cstheme="minorHAnsi"/>
        </w:rPr>
        <w:t>enighetspedagog</w:t>
      </w:r>
      <w:r w:rsidR="00A37759">
        <w:rPr>
          <w:rFonts w:asciiTheme="minorHAnsi" w:hAnsiTheme="minorHAnsi" w:cstheme="minorHAnsi"/>
        </w:rPr>
        <w:t xml:space="preserve"> Rahel Kapstad</w:t>
      </w:r>
    </w:p>
    <w:p w14:paraId="64968124" w14:textId="77777777" w:rsidR="0017476F" w:rsidRPr="0017476F" w:rsidRDefault="0017476F" w:rsidP="00801EE4">
      <w:pPr>
        <w:pStyle w:val="Listeavsnitt"/>
        <w:numPr>
          <w:ilvl w:val="0"/>
          <w:numId w:val="33"/>
        </w:numPr>
        <w:spacing w:before="100" w:beforeAutospacing="1" w:after="120" w:line="240" w:lineRule="auto"/>
        <w:ind w:left="714" w:hanging="357"/>
        <w:rPr>
          <w:rFonts w:asciiTheme="minorHAnsi" w:hAnsiTheme="minorHAnsi" w:cstheme="minorHAnsi"/>
          <w:color w:val="000000"/>
        </w:rPr>
      </w:pPr>
      <w:r w:rsidRPr="00C26E20">
        <w:rPr>
          <w:rFonts w:asciiTheme="minorHAnsi" w:hAnsiTheme="minorHAnsi" w:cstheme="minorHAnsi"/>
        </w:rPr>
        <w:t>Undervisningsleder Christine Krüger</w:t>
      </w:r>
      <w:r>
        <w:rPr>
          <w:rFonts w:asciiTheme="minorHAnsi" w:hAnsiTheme="minorHAnsi" w:cstheme="minorHAnsi"/>
        </w:rPr>
        <w:t>.</w:t>
      </w:r>
      <w:r w:rsidRPr="00C26E20">
        <w:rPr>
          <w:rFonts w:asciiTheme="minorHAnsi" w:hAnsiTheme="minorHAnsi" w:cstheme="minorHAnsi"/>
        </w:rPr>
        <w:t xml:space="preserve"> Hennes oppgaver er konfirmantarbeid og barnehage/skole-kirkearbeid. </w:t>
      </w:r>
    </w:p>
    <w:p w14:paraId="30850016" w14:textId="396AAC27" w:rsidR="00645787" w:rsidRDefault="00645787" w:rsidP="00801EE4">
      <w:pPr>
        <w:pStyle w:val="Listeavsnitt"/>
        <w:numPr>
          <w:ilvl w:val="0"/>
          <w:numId w:val="33"/>
        </w:numPr>
        <w:spacing w:before="100" w:beforeAutospacing="1" w:after="120" w:line="240" w:lineRule="auto"/>
        <w:ind w:left="714" w:hanging="357"/>
        <w:rPr>
          <w:rFonts w:asciiTheme="minorHAnsi" w:hAnsiTheme="minorHAnsi" w:cstheme="minorHAnsi"/>
          <w:color w:val="000000"/>
        </w:rPr>
      </w:pPr>
      <w:r w:rsidRPr="00752AB8">
        <w:rPr>
          <w:rFonts w:asciiTheme="minorHAnsi" w:hAnsiTheme="minorHAnsi" w:cstheme="minorHAnsi"/>
          <w:color w:val="000000"/>
        </w:rPr>
        <w:t xml:space="preserve">Diakonimedarbeider Tonje Solaug Folkestad. Våren 2024 hadde </w:t>
      </w:r>
      <w:r w:rsidR="006A4BE6" w:rsidRPr="00752AB8">
        <w:rPr>
          <w:rFonts w:asciiTheme="minorHAnsi" w:hAnsiTheme="minorHAnsi" w:cstheme="minorHAnsi"/>
          <w:color w:val="000000"/>
        </w:rPr>
        <w:t>hun</w:t>
      </w:r>
      <w:r w:rsidRPr="00752AB8">
        <w:rPr>
          <w:rFonts w:asciiTheme="minorHAnsi" w:hAnsiTheme="minorHAnsi" w:cstheme="minorHAnsi"/>
          <w:color w:val="000000"/>
        </w:rPr>
        <w:t xml:space="preserve"> noen uker studiepermisjon, </w:t>
      </w:r>
      <w:r w:rsidR="00A93F31" w:rsidRPr="00752AB8">
        <w:rPr>
          <w:rFonts w:asciiTheme="minorHAnsi" w:hAnsiTheme="minorHAnsi" w:cstheme="minorHAnsi"/>
          <w:color w:val="000000"/>
        </w:rPr>
        <w:t>og</w:t>
      </w:r>
      <w:r w:rsidRPr="00752AB8">
        <w:rPr>
          <w:rFonts w:asciiTheme="minorHAnsi" w:hAnsiTheme="minorHAnsi" w:cstheme="minorHAnsi"/>
          <w:color w:val="000000"/>
        </w:rPr>
        <w:t xml:space="preserve"> diakonens oppgaver ble ivaretatt av andre ansatte og frivillige, i tillegg til at Tonje fulgte opp noen oppgaver ved siden av permisjonen.</w:t>
      </w:r>
    </w:p>
    <w:p w14:paraId="5F154A83" w14:textId="42FB4AC9" w:rsidR="00C65280" w:rsidRPr="00C65280" w:rsidRDefault="00C65280" w:rsidP="00801EE4">
      <w:pPr>
        <w:pStyle w:val="Listeavsnitt"/>
        <w:numPr>
          <w:ilvl w:val="0"/>
          <w:numId w:val="33"/>
        </w:numPr>
        <w:spacing w:before="100" w:beforeAutospacing="1" w:after="120" w:line="240" w:lineRule="auto"/>
        <w:ind w:left="714" w:hanging="357"/>
        <w:rPr>
          <w:rFonts w:asciiTheme="minorHAnsi" w:hAnsiTheme="minorHAnsi" w:cstheme="minorHAnsi"/>
        </w:rPr>
      </w:pPr>
      <w:r w:rsidRPr="00C65280">
        <w:rPr>
          <w:rFonts w:asciiTheme="minorHAnsi" w:hAnsiTheme="minorHAnsi" w:cstheme="minorHAnsi"/>
        </w:rPr>
        <w:t>TenSing-leder Anne Karoline Furberg i 20 prosent stilling.</w:t>
      </w:r>
    </w:p>
    <w:p w14:paraId="6B3AB119" w14:textId="77777777" w:rsidR="002011E0" w:rsidRDefault="002011E0" w:rsidP="00801EE4">
      <w:pPr>
        <w:spacing w:before="100" w:beforeAutospacing="1" w:after="120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BF92F84" w14:textId="77777777" w:rsidR="001069D8" w:rsidRPr="00AA3379" w:rsidRDefault="001069D8" w:rsidP="00801EE4">
      <w:pPr>
        <w:spacing w:before="100" w:beforeAutospacing="1" w:after="120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0B94FEA5" w14:textId="3E15688E" w:rsidR="00B5169B" w:rsidRPr="00AA3379" w:rsidRDefault="001762C9" w:rsidP="00801EE4">
      <w:pPr>
        <w:spacing w:before="100" w:beforeAutospacing="1" w:after="120"/>
        <w:rPr>
          <w:rFonts w:asciiTheme="minorHAnsi" w:eastAsia="Calibri" w:hAnsiTheme="minorHAnsi" w:cstheme="minorHAnsi"/>
          <w:b/>
        </w:rPr>
      </w:pPr>
      <w:r w:rsidRPr="00AA3379">
        <w:rPr>
          <w:rFonts w:asciiTheme="minorHAnsi" w:eastAsia="Calibri" w:hAnsiTheme="minorHAnsi" w:cstheme="minorHAnsi"/>
          <w:b/>
        </w:rPr>
        <w:lastRenderedPageBreak/>
        <w:t xml:space="preserve">1.3 </w:t>
      </w:r>
      <w:r w:rsidR="00B5169B" w:rsidRPr="00AA3379">
        <w:rPr>
          <w:rFonts w:asciiTheme="minorHAnsi" w:eastAsia="Calibri" w:hAnsiTheme="minorHAnsi" w:cstheme="minorHAnsi"/>
          <w:b/>
        </w:rPr>
        <w:t>Komiteer og frivillige</w:t>
      </w:r>
    </w:p>
    <w:p w14:paraId="1E0A2167" w14:textId="7D9A9EA8" w:rsidR="00F97F04" w:rsidRPr="00AA3379" w:rsidRDefault="00B5719C" w:rsidP="00801EE4">
      <w:pPr>
        <w:spacing w:before="100" w:beforeAutospacing="1" w:after="120"/>
        <w:rPr>
          <w:rFonts w:asciiTheme="minorHAnsi" w:eastAsia="Calibri" w:hAnsiTheme="minorHAnsi" w:cstheme="minorHAnsi"/>
          <w:bCs/>
          <w:sz w:val="22"/>
          <w:szCs w:val="22"/>
        </w:rPr>
      </w:pPr>
      <w:r w:rsidRPr="00AA3379">
        <w:rPr>
          <w:rFonts w:asciiTheme="minorHAnsi" w:eastAsia="Calibri" w:hAnsiTheme="minorHAnsi" w:cstheme="minorHAnsi"/>
          <w:bCs/>
          <w:sz w:val="22"/>
          <w:szCs w:val="22"/>
          <w:u w:val="single"/>
        </w:rPr>
        <w:t>Kulturkomiteen</w:t>
      </w:r>
      <w:r w:rsidRPr="00AA3379">
        <w:rPr>
          <w:rFonts w:asciiTheme="minorHAnsi" w:eastAsia="Calibri" w:hAnsiTheme="minorHAnsi" w:cstheme="minorHAnsi"/>
          <w:bCs/>
          <w:sz w:val="22"/>
          <w:szCs w:val="22"/>
        </w:rPr>
        <w:t xml:space="preserve"> har </w:t>
      </w:r>
      <w:r w:rsidR="0035278B" w:rsidRPr="00AA3379">
        <w:rPr>
          <w:rFonts w:asciiTheme="minorHAnsi" w:eastAsia="Calibri" w:hAnsiTheme="minorHAnsi" w:cstheme="minorHAnsi"/>
          <w:bCs/>
          <w:sz w:val="22"/>
          <w:szCs w:val="22"/>
        </w:rPr>
        <w:t>ansvar for en rekke av kulturaktivitetene i menigheten</w:t>
      </w:r>
      <w:r w:rsidR="00B644F2" w:rsidRPr="00AA3379">
        <w:rPr>
          <w:rFonts w:asciiTheme="minorHAnsi" w:eastAsia="Calibri" w:hAnsiTheme="minorHAnsi" w:cstheme="minorHAnsi"/>
          <w:bCs/>
          <w:sz w:val="22"/>
          <w:szCs w:val="22"/>
        </w:rPr>
        <w:t xml:space="preserve">. Den har </w:t>
      </w:r>
      <w:r w:rsidR="00560999" w:rsidRPr="00AA3379">
        <w:rPr>
          <w:rFonts w:asciiTheme="minorHAnsi" w:eastAsia="Calibri" w:hAnsiTheme="minorHAnsi" w:cstheme="minorHAnsi"/>
          <w:bCs/>
          <w:sz w:val="22"/>
          <w:szCs w:val="22"/>
        </w:rPr>
        <w:t>i 202</w:t>
      </w:r>
      <w:r w:rsidR="00CF25E1">
        <w:rPr>
          <w:rFonts w:asciiTheme="minorHAnsi" w:eastAsia="Calibri" w:hAnsiTheme="minorHAnsi" w:cstheme="minorHAnsi"/>
          <w:bCs/>
          <w:sz w:val="22"/>
          <w:szCs w:val="22"/>
        </w:rPr>
        <w:t>4</w:t>
      </w:r>
      <w:r w:rsidR="00560999" w:rsidRPr="00AA3379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Pr="00AA3379">
        <w:rPr>
          <w:rFonts w:asciiTheme="minorHAnsi" w:eastAsia="Calibri" w:hAnsiTheme="minorHAnsi" w:cstheme="minorHAnsi"/>
          <w:bCs/>
          <w:sz w:val="22"/>
          <w:szCs w:val="22"/>
        </w:rPr>
        <w:t>bestått av</w:t>
      </w:r>
    </w:p>
    <w:p w14:paraId="634444F1" w14:textId="77777777" w:rsidR="00E857B2" w:rsidRPr="00AA3379" w:rsidRDefault="00E857B2" w:rsidP="00801EE4">
      <w:pPr>
        <w:pStyle w:val="Listeavsnitt"/>
        <w:numPr>
          <w:ilvl w:val="0"/>
          <w:numId w:val="18"/>
        </w:numPr>
        <w:spacing w:before="100" w:beforeAutospacing="1" w:after="120" w:line="240" w:lineRule="auto"/>
        <w:rPr>
          <w:rFonts w:asciiTheme="minorHAnsi" w:hAnsiTheme="minorHAnsi" w:cstheme="minorHAnsi"/>
        </w:rPr>
      </w:pPr>
      <w:r w:rsidRPr="00AA3379">
        <w:rPr>
          <w:rFonts w:asciiTheme="minorHAnsi" w:hAnsiTheme="minorHAnsi" w:cstheme="minorHAnsi"/>
        </w:rPr>
        <w:t>Anne Lise Wold</w:t>
      </w:r>
    </w:p>
    <w:p w14:paraId="1F9E6A16" w14:textId="77777777" w:rsidR="00E857B2" w:rsidRPr="00AA3379" w:rsidRDefault="00E857B2" w:rsidP="00801EE4">
      <w:pPr>
        <w:pStyle w:val="Listeavsnitt"/>
        <w:numPr>
          <w:ilvl w:val="0"/>
          <w:numId w:val="18"/>
        </w:numPr>
        <w:spacing w:before="100" w:beforeAutospacing="1" w:after="120" w:line="240" w:lineRule="auto"/>
        <w:rPr>
          <w:rFonts w:asciiTheme="minorHAnsi" w:hAnsiTheme="minorHAnsi" w:cstheme="minorHAnsi"/>
        </w:rPr>
      </w:pPr>
      <w:r w:rsidRPr="00AA3379">
        <w:rPr>
          <w:rFonts w:asciiTheme="minorHAnsi" w:hAnsiTheme="minorHAnsi" w:cstheme="minorHAnsi"/>
        </w:rPr>
        <w:t>Mette Eckbo</w:t>
      </w:r>
    </w:p>
    <w:p w14:paraId="72CB249C" w14:textId="06DC59B1" w:rsidR="00E857B2" w:rsidRPr="00AA3379" w:rsidRDefault="00E857B2" w:rsidP="00801EE4">
      <w:pPr>
        <w:pStyle w:val="Listeavsnitt"/>
        <w:numPr>
          <w:ilvl w:val="0"/>
          <w:numId w:val="18"/>
        </w:numPr>
        <w:spacing w:before="100" w:beforeAutospacing="1" w:after="120" w:line="240" w:lineRule="auto"/>
        <w:rPr>
          <w:rFonts w:asciiTheme="minorHAnsi" w:hAnsiTheme="minorHAnsi" w:cstheme="minorHAnsi"/>
        </w:rPr>
      </w:pPr>
      <w:r w:rsidRPr="00AA3379">
        <w:rPr>
          <w:rFonts w:asciiTheme="minorHAnsi" w:hAnsiTheme="minorHAnsi" w:cstheme="minorHAnsi"/>
        </w:rPr>
        <w:t xml:space="preserve">Liv-Synøve </w:t>
      </w:r>
      <w:r w:rsidR="00EE04CE">
        <w:rPr>
          <w:rFonts w:asciiTheme="minorHAnsi" w:hAnsiTheme="minorHAnsi" w:cstheme="minorHAnsi"/>
        </w:rPr>
        <w:t xml:space="preserve">Moskvil </w:t>
      </w:r>
      <w:r w:rsidRPr="00AA3379">
        <w:rPr>
          <w:rFonts w:asciiTheme="minorHAnsi" w:hAnsiTheme="minorHAnsi" w:cstheme="minorHAnsi"/>
        </w:rPr>
        <w:t xml:space="preserve">Myrheim </w:t>
      </w:r>
    </w:p>
    <w:p w14:paraId="624C85EB" w14:textId="1ADF6400" w:rsidR="00E857B2" w:rsidRPr="00AA3379" w:rsidRDefault="008D2F0C" w:rsidP="00801EE4">
      <w:pPr>
        <w:pStyle w:val="Listeavsnitt"/>
        <w:numPr>
          <w:ilvl w:val="0"/>
          <w:numId w:val="18"/>
        </w:numPr>
        <w:spacing w:before="100" w:beforeAutospacing="1"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Nils Magnus Hovland</w:t>
      </w:r>
    </w:p>
    <w:p w14:paraId="6879B094" w14:textId="77777777" w:rsidR="00E857B2" w:rsidRPr="00AA3379" w:rsidRDefault="00E857B2" w:rsidP="00801EE4">
      <w:pPr>
        <w:spacing w:before="100" w:beforeAutospacing="1" w:after="120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7A0BC1A0" w14:textId="77D77354" w:rsidR="00E857B2" w:rsidRPr="00AA3379" w:rsidRDefault="00E857B2" w:rsidP="00801EE4">
      <w:pPr>
        <w:spacing w:before="100" w:beforeAutospacing="1" w:after="120"/>
        <w:rPr>
          <w:rFonts w:asciiTheme="minorHAnsi" w:hAnsiTheme="minorHAnsi" w:cstheme="minorHAnsi"/>
          <w:sz w:val="22"/>
          <w:szCs w:val="22"/>
        </w:rPr>
      </w:pPr>
      <w:r w:rsidRPr="006C67E5">
        <w:rPr>
          <w:rFonts w:asciiTheme="minorHAnsi" w:hAnsiTheme="minorHAnsi" w:cstheme="minorHAnsi"/>
          <w:sz w:val="22"/>
          <w:szCs w:val="22"/>
          <w:u w:val="single"/>
        </w:rPr>
        <w:t>Huskomiteen</w:t>
      </w:r>
      <w:r w:rsidRPr="00AA3379">
        <w:rPr>
          <w:rFonts w:asciiTheme="minorHAnsi" w:hAnsiTheme="minorHAnsi" w:cstheme="minorHAnsi"/>
          <w:sz w:val="22"/>
          <w:szCs w:val="22"/>
        </w:rPr>
        <w:t xml:space="preserve"> har ansvar for enklere vedlikeholdsoppgaver i kirken. Den </w:t>
      </w:r>
      <w:r w:rsidR="00831721" w:rsidRPr="00AA3379">
        <w:rPr>
          <w:rFonts w:asciiTheme="minorHAnsi" w:hAnsiTheme="minorHAnsi" w:cstheme="minorHAnsi"/>
          <w:sz w:val="22"/>
          <w:szCs w:val="22"/>
        </w:rPr>
        <w:t xml:space="preserve">har </w:t>
      </w:r>
      <w:r w:rsidR="00560999" w:rsidRPr="00AA3379">
        <w:rPr>
          <w:rFonts w:asciiTheme="minorHAnsi" w:hAnsiTheme="minorHAnsi" w:cstheme="minorHAnsi"/>
          <w:sz w:val="22"/>
          <w:szCs w:val="22"/>
        </w:rPr>
        <w:t>i 202</w:t>
      </w:r>
      <w:r w:rsidR="008D2F0C">
        <w:rPr>
          <w:rFonts w:asciiTheme="minorHAnsi" w:hAnsiTheme="minorHAnsi" w:cstheme="minorHAnsi"/>
          <w:sz w:val="22"/>
          <w:szCs w:val="22"/>
        </w:rPr>
        <w:t>4</w:t>
      </w:r>
      <w:r w:rsidR="00560999" w:rsidRPr="00AA3379">
        <w:rPr>
          <w:rFonts w:asciiTheme="minorHAnsi" w:hAnsiTheme="minorHAnsi" w:cstheme="minorHAnsi"/>
          <w:sz w:val="22"/>
          <w:szCs w:val="22"/>
        </w:rPr>
        <w:t xml:space="preserve"> </w:t>
      </w:r>
      <w:r w:rsidRPr="00AA3379">
        <w:rPr>
          <w:rFonts w:asciiTheme="minorHAnsi" w:hAnsiTheme="minorHAnsi" w:cstheme="minorHAnsi"/>
          <w:sz w:val="22"/>
          <w:szCs w:val="22"/>
        </w:rPr>
        <w:t>bestå</w:t>
      </w:r>
      <w:r w:rsidR="00831721" w:rsidRPr="00AA3379">
        <w:rPr>
          <w:rFonts w:asciiTheme="minorHAnsi" w:hAnsiTheme="minorHAnsi" w:cstheme="minorHAnsi"/>
          <w:sz w:val="22"/>
          <w:szCs w:val="22"/>
        </w:rPr>
        <w:t>tt</w:t>
      </w:r>
      <w:r w:rsidRPr="00AA3379">
        <w:rPr>
          <w:rFonts w:asciiTheme="minorHAnsi" w:hAnsiTheme="minorHAnsi" w:cstheme="minorHAnsi"/>
          <w:sz w:val="22"/>
          <w:szCs w:val="22"/>
        </w:rPr>
        <w:t xml:space="preserve"> av </w:t>
      </w:r>
    </w:p>
    <w:p w14:paraId="30101322" w14:textId="77777777" w:rsidR="00E857B2" w:rsidRPr="00AA3379" w:rsidRDefault="00E857B2" w:rsidP="00801EE4">
      <w:pPr>
        <w:pStyle w:val="Listeavsnitt"/>
        <w:numPr>
          <w:ilvl w:val="0"/>
          <w:numId w:val="17"/>
        </w:numPr>
        <w:spacing w:before="100" w:beforeAutospacing="1" w:after="120" w:line="240" w:lineRule="auto"/>
        <w:rPr>
          <w:rFonts w:asciiTheme="minorHAnsi" w:hAnsiTheme="minorHAnsi" w:cstheme="minorHAnsi"/>
        </w:rPr>
      </w:pPr>
      <w:r w:rsidRPr="00AA3379">
        <w:rPr>
          <w:rFonts w:asciiTheme="minorHAnsi" w:hAnsiTheme="minorHAnsi" w:cstheme="minorHAnsi"/>
        </w:rPr>
        <w:t xml:space="preserve">Turid Stenersen </w:t>
      </w:r>
    </w:p>
    <w:p w14:paraId="73BACA80" w14:textId="77777777" w:rsidR="00E857B2" w:rsidRPr="00AA3379" w:rsidRDefault="00E857B2" w:rsidP="00801EE4">
      <w:pPr>
        <w:pStyle w:val="Listeavsnitt"/>
        <w:numPr>
          <w:ilvl w:val="0"/>
          <w:numId w:val="17"/>
        </w:numPr>
        <w:spacing w:before="100" w:beforeAutospacing="1" w:after="120" w:line="240" w:lineRule="auto"/>
        <w:rPr>
          <w:rFonts w:asciiTheme="minorHAnsi" w:hAnsiTheme="minorHAnsi" w:cstheme="minorHAnsi"/>
        </w:rPr>
      </w:pPr>
      <w:r w:rsidRPr="00AA3379">
        <w:rPr>
          <w:rFonts w:asciiTheme="minorHAnsi" w:hAnsiTheme="minorHAnsi" w:cstheme="minorHAnsi"/>
        </w:rPr>
        <w:t>Mette Eckbo</w:t>
      </w:r>
    </w:p>
    <w:p w14:paraId="5FF797D2" w14:textId="77777777" w:rsidR="00E857B2" w:rsidRPr="00AA3379" w:rsidRDefault="00E857B2" w:rsidP="00801EE4">
      <w:pPr>
        <w:pStyle w:val="Listeavsnitt"/>
        <w:numPr>
          <w:ilvl w:val="0"/>
          <w:numId w:val="17"/>
        </w:numPr>
        <w:spacing w:before="100" w:beforeAutospacing="1" w:after="120" w:line="240" w:lineRule="auto"/>
        <w:rPr>
          <w:rFonts w:asciiTheme="minorHAnsi" w:hAnsiTheme="minorHAnsi" w:cstheme="minorHAnsi"/>
        </w:rPr>
      </w:pPr>
      <w:r w:rsidRPr="00AA3379">
        <w:rPr>
          <w:rFonts w:asciiTheme="minorHAnsi" w:hAnsiTheme="minorHAnsi" w:cstheme="minorHAnsi"/>
        </w:rPr>
        <w:t>Eystein Poulsen</w:t>
      </w:r>
    </w:p>
    <w:p w14:paraId="38882EED" w14:textId="36D32BA8" w:rsidR="00E857B2" w:rsidRPr="00AA3379" w:rsidRDefault="00E857B2" w:rsidP="00801EE4">
      <w:pPr>
        <w:pStyle w:val="Listeavsnitt"/>
        <w:numPr>
          <w:ilvl w:val="0"/>
          <w:numId w:val="17"/>
        </w:numPr>
        <w:spacing w:before="100" w:beforeAutospacing="1" w:after="120" w:line="240" w:lineRule="auto"/>
        <w:rPr>
          <w:rFonts w:asciiTheme="minorHAnsi" w:hAnsiTheme="minorHAnsi" w:cstheme="minorHAnsi"/>
        </w:rPr>
      </w:pPr>
      <w:r w:rsidRPr="00AA3379">
        <w:rPr>
          <w:rFonts w:asciiTheme="minorHAnsi" w:hAnsiTheme="minorHAnsi" w:cstheme="minorHAnsi"/>
        </w:rPr>
        <w:t>Torbjørn Wold</w:t>
      </w:r>
    </w:p>
    <w:p w14:paraId="22FF6AB3" w14:textId="77777777" w:rsidR="005133C9" w:rsidRPr="00AA3379" w:rsidRDefault="005133C9" w:rsidP="00801EE4">
      <w:pPr>
        <w:spacing w:before="100" w:beforeAutospacing="1" w:after="120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14:paraId="20E56271" w14:textId="5B09D363" w:rsidR="00352C8F" w:rsidRPr="00AA3379" w:rsidRDefault="00352C8F" w:rsidP="00F2630B">
      <w:pPr>
        <w:spacing w:before="100" w:beforeAutospacing="1"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AA3379">
        <w:rPr>
          <w:rFonts w:asciiTheme="minorHAnsi" w:hAnsiTheme="minorHAnsi" w:cstheme="minorHAnsi"/>
          <w:color w:val="000000"/>
          <w:sz w:val="22"/>
          <w:szCs w:val="22"/>
          <w:u w:val="single"/>
        </w:rPr>
        <w:t>Forsangergrupp</w:t>
      </w:r>
      <w:r w:rsidR="0035278B" w:rsidRPr="00AA3379">
        <w:rPr>
          <w:rFonts w:asciiTheme="minorHAnsi" w:hAnsiTheme="minorHAnsi" w:cstheme="minorHAnsi"/>
          <w:color w:val="000000"/>
          <w:sz w:val="22"/>
          <w:szCs w:val="22"/>
          <w:u w:val="single"/>
        </w:rPr>
        <w:t>en</w:t>
      </w:r>
      <w:r w:rsidR="0035278B" w:rsidRPr="00AA3379">
        <w:rPr>
          <w:rFonts w:asciiTheme="minorHAnsi" w:hAnsiTheme="minorHAnsi" w:cstheme="minorHAnsi"/>
          <w:color w:val="000000"/>
          <w:sz w:val="22"/>
          <w:szCs w:val="22"/>
        </w:rPr>
        <w:t xml:space="preserve"> har deltatt ved mange av årets gudstjenester. Den har bestått av</w:t>
      </w:r>
    </w:p>
    <w:p w14:paraId="2B559FD0" w14:textId="5E3E99CE" w:rsidR="00352C8F" w:rsidRDefault="00352C8F" w:rsidP="00F2630B">
      <w:pPr>
        <w:pStyle w:val="Listeavsnitt"/>
        <w:numPr>
          <w:ilvl w:val="0"/>
          <w:numId w:val="14"/>
        </w:numPr>
        <w:spacing w:before="100" w:beforeAutospacing="1" w:after="120" w:line="240" w:lineRule="auto"/>
        <w:rPr>
          <w:rFonts w:asciiTheme="minorHAnsi" w:hAnsiTheme="minorHAnsi" w:cstheme="minorHAnsi"/>
          <w:color w:val="000000"/>
        </w:rPr>
      </w:pPr>
      <w:r w:rsidRPr="00AA3379">
        <w:rPr>
          <w:rFonts w:asciiTheme="minorHAnsi" w:hAnsiTheme="minorHAnsi" w:cstheme="minorHAnsi"/>
          <w:color w:val="000000"/>
        </w:rPr>
        <w:t>Åse Kristine Søvde (sopran)</w:t>
      </w:r>
    </w:p>
    <w:p w14:paraId="72D3DBB8" w14:textId="3345E7CC" w:rsidR="006C67E5" w:rsidRPr="00AA3379" w:rsidRDefault="006C67E5" w:rsidP="00801EE4">
      <w:pPr>
        <w:pStyle w:val="Listeavsnitt"/>
        <w:numPr>
          <w:ilvl w:val="0"/>
          <w:numId w:val="14"/>
        </w:numPr>
        <w:spacing w:before="100" w:beforeAutospacing="1" w:after="12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Tone Ringdal (sopran)</w:t>
      </w:r>
    </w:p>
    <w:p w14:paraId="0EE0BDC4" w14:textId="229F6282" w:rsidR="00352C8F" w:rsidRPr="00AA3379" w:rsidRDefault="00352C8F" w:rsidP="00801EE4">
      <w:pPr>
        <w:pStyle w:val="Listeavsnitt"/>
        <w:numPr>
          <w:ilvl w:val="0"/>
          <w:numId w:val="14"/>
        </w:numPr>
        <w:spacing w:before="100" w:beforeAutospacing="1" w:after="120" w:line="240" w:lineRule="auto"/>
        <w:rPr>
          <w:rFonts w:asciiTheme="minorHAnsi" w:hAnsiTheme="minorHAnsi" w:cstheme="minorHAnsi"/>
          <w:color w:val="000000"/>
        </w:rPr>
      </w:pPr>
      <w:r w:rsidRPr="00AA3379">
        <w:rPr>
          <w:rFonts w:asciiTheme="minorHAnsi" w:hAnsiTheme="minorHAnsi" w:cstheme="minorHAnsi"/>
          <w:color w:val="000000"/>
        </w:rPr>
        <w:t>Aud Kari Østerholt Poulsen (alt)</w:t>
      </w:r>
    </w:p>
    <w:p w14:paraId="5EDCBB74" w14:textId="5792D391" w:rsidR="00352C8F" w:rsidRPr="00AA3379" w:rsidRDefault="00352C8F" w:rsidP="00801EE4">
      <w:pPr>
        <w:pStyle w:val="Listeavsnitt"/>
        <w:numPr>
          <w:ilvl w:val="0"/>
          <w:numId w:val="14"/>
        </w:numPr>
        <w:spacing w:before="100" w:beforeAutospacing="1" w:after="120" w:line="240" w:lineRule="auto"/>
        <w:rPr>
          <w:rFonts w:asciiTheme="minorHAnsi" w:hAnsiTheme="minorHAnsi" w:cstheme="minorHAnsi"/>
          <w:color w:val="000000"/>
        </w:rPr>
      </w:pPr>
      <w:r w:rsidRPr="00AA3379">
        <w:rPr>
          <w:rFonts w:asciiTheme="minorHAnsi" w:hAnsiTheme="minorHAnsi" w:cstheme="minorHAnsi"/>
          <w:color w:val="000000"/>
        </w:rPr>
        <w:t>Hans Erik Vatne (tenor)</w:t>
      </w:r>
    </w:p>
    <w:p w14:paraId="55103445" w14:textId="36CB4050" w:rsidR="00352C8F" w:rsidRPr="00AA3379" w:rsidRDefault="00352C8F" w:rsidP="00801EE4">
      <w:pPr>
        <w:pStyle w:val="Listeavsnitt"/>
        <w:numPr>
          <w:ilvl w:val="0"/>
          <w:numId w:val="14"/>
        </w:numPr>
        <w:spacing w:before="100" w:beforeAutospacing="1" w:after="120" w:line="240" w:lineRule="auto"/>
        <w:rPr>
          <w:rFonts w:asciiTheme="minorHAnsi" w:hAnsiTheme="minorHAnsi" w:cstheme="minorHAnsi"/>
          <w:color w:val="000000"/>
        </w:rPr>
      </w:pPr>
      <w:r w:rsidRPr="00AA3379">
        <w:rPr>
          <w:rFonts w:asciiTheme="minorHAnsi" w:hAnsiTheme="minorHAnsi" w:cstheme="minorHAnsi"/>
          <w:color w:val="000000"/>
        </w:rPr>
        <w:t>Øystein Bredal-Thorsen (bass)</w:t>
      </w:r>
    </w:p>
    <w:p w14:paraId="75678EFC" w14:textId="3BAD1C36" w:rsidR="00352C8F" w:rsidRPr="00AA3379" w:rsidRDefault="00133AF7" w:rsidP="00801EE4">
      <w:pPr>
        <w:spacing w:before="100" w:beforeAutospacing="1" w:after="120"/>
        <w:rPr>
          <w:rFonts w:asciiTheme="minorHAnsi" w:eastAsia="Calibri" w:hAnsiTheme="minorHAnsi" w:cstheme="minorHAnsi"/>
          <w:bCs/>
          <w:sz w:val="22"/>
          <w:szCs w:val="22"/>
        </w:rPr>
      </w:pPr>
      <w:r w:rsidRPr="00AA3379">
        <w:rPr>
          <w:rFonts w:asciiTheme="minorHAnsi" w:eastAsia="Calibri" w:hAnsiTheme="minorHAnsi" w:cstheme="minorHAnsi"/>
          <w:bCs/>
          <w:sz w:val="22"/>
          <w:szCs w:val="22"/>
        </w:rPr>
        <w:t xml:space="preserve">Åse Kristine Søvde har </w:t>
      </w:r>
      <w:r w:rsidR="00246877" w:rsidRPr="00AA3379">
        <w:rPr>
          <w:rFonts w:asciiTheme="minorHAnsi" w:eastAsia="Calibri" w:hAnsiTheme="minorHAnsi" w:cstheme="minorHAnsi"/>
          <w:bCs/>
          <w:sz w:val="22"/>
          <w:szCs w:val="22"/>
        </w:rPr>
        <w:t>hatt ansvar for kirkekaffen sammen med flere gode hjelpere.</w:t>
      </w:r>
    </w:p>
    <w:p w14:paraId="049388D3" w14:textId="77777777" w:rsidR="00B5169B" w:rsidRPr="00AA3379" w:rsidRDefault="00B5169B" w:rsidP="00DA50F0">
      <w:pPr>
        <w:spacing w:line="27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7F915220" w14:textId="39949FD7" w:rsidR="00F028CF" w:rsidRPr="00AA3379" w:rsidRDefault="00F028CF" w:rsidP="00DA50F0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AA3379">
        <w:rPr>
          <w:rFonts w:ascii="Calibri" w:eastAsia="Calibri" w:hAnsi="Calibri" w:cs="Calibri"/>
          <w:b/>
          <w:sz w:val="22"/>
          <w:szCs w:val="22"/>
          <w:lang w:eastAsia="en-US"/>
        </w:rPr>
        <w:t>1.</w:t>
      </w:r>
      <w:r w:rsidR="001762C9" w:rsidRPr="00AA3379">
        <w:rPr>
          <w:rFonts w:ascii="Calibri" w:eastAsia="Calibri" w:hAnsi="Calibri" w:cs="Calibri"/>
          <w:b/>
          <w:sz w:val="22"/>
          <w:szCs w:val="22"/>
          <w:lang w:eastAsia="en-US"/>
        </w:rPr>
        <w:t>4</w:t>
      </w:r>
      <w:r w:rsidRPr="00AA337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Visjon og verdier</w:t>
      </w:r>
      <w:r w:rsidR="00F759BF" w:rsidRPr="00AA337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</w:p>
    <w:p w14:paraId="3E028D23" w14:textId="665A5B63" w:rsidR="00F30088" w:rsidRPr="00AA3379" w:rsidRDefault="009B4969" w:rsidP="00076C73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AA3379">
        <w:rPr>
          <w:rFonts w:ascii="Calibri" w:eastAsia="Calibri" w:hAnsi="Calibri" w:cs="Calibri"/>
          <w:sz w:val="22"/>
          <w:szCs w:val="22"/>
          <w:lang w:eastAsia="en-US"/>
        </w:rPr>
        <w:t>Menighet</w:t>
      </w:r>
      <w:r w:rsidR="00ED2FF7">
        <w:rPr>
          <w:rFonts w:ascii="Calibri" w:eastAsia="Calibri" w:hAnsi="Calibri" w:cs="Calibri"/>
          <w:sz w:val="22"/>
          <w:szCs w:val="22"/>
          <w:lang w:eastAsia="en-US"/>
        </w:rPr>
        <w:t>srådet</w:t>
      </w:r>
      <w:r w:rsidRPr="00AA3379">
        <w:rPr>
          <w:rFonts w:ascii="Calibri" w:eastAsia="Calibri" w:hAnsi="Calibri" w:cs="Calibri"/>
          <w:sz w:val="22"/>
          <w:szCs w:val="22"/>
          <w:lang w:eastAsia="en-US"/>
        </w:rPr>
        <w:t xml:space="preserve"> har</w:t>
      </w:r>
      <w:r w:rsidR="00AC2DCA" w:rsidRPr="00AA3379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76C73">
        <w:rPr>
          <w:rFonts w:ascii="Calibri" w:eastAsia="Calibri" w:hAnsi="Calibri" w:cs="Calibri"/>
          <w:sz w:val="22"/>
          <w:szCs w:val="22"/>
          <w:lang w:eastAsia="en-US"/>
        </w:rPr>
        <w:t>st</w:t>
      </w:r>
      <w:r w:rsidR="00ED2FF7">
        <w:rPr>
          <w:rFonts w:ascii="Calibri" w:eastAsia="Calibri" w:hAnsi="Calibri" w:cs="Calibri"/>
          <w:sz w:val="22"/>
          <w:szCs w:val="22"/>
          <w:lang w:eastAsia="en-US"/>
        </w:rPr>
        <w:t xml:space="preserve">artet et arbeid med å utforme en ny strategi for </w:t>
      </w:r>
      <w:r w:rsidR="00C66D67">
        <w:rPr>
          <w:rFonts w:ascii="Calibri" w:eastAsia="Calibri" w:hAnsi="Calibri" w:cs="Calibri"/>
          <w:sz w:val="22"/>
          <w:szCs w:val="22"/>
          <w:lang w:eastAsia="en-US"/>
        </w:rPr>
        <w:t xml:space="preserve">menigheten. Arbeidet ledes av en gruppe </w:t>
      </w:r>
      <w:r w:rsidR="002B40DE">
        <w:rPr>
          <w:rFonts w:ascii="Calibri" w:eastAsia="Calibri" w:hAnsi="Calibri" w:cs="Calibri"/>
          <w:sz w:val="22"/>
          <w:szCs w:val="22"/>
          <w:lang w:eastAsia="en-US"/>
        </w:rPr>
        <w:t>bestående</w:t>
      </w:r>
      <w:r w:rsidR="00C66D67">
        <w:rPr>
          <w:rFonts w:ascii="Calibri" w:eastAsia="Calibri" w:hAnsi="Calibri" w:cs="Calibri"/>
          <w:sz w:val="22"/>
          <w:szCs w:val="22"/>
          <w:lang w:eastAsia="en-US"/>
        </w:rPr>
        <w:t xml:space="preserve"> av Aina Marie Svendsen, Fred Andersen og Ida Lind Simonsen</w:t>
      </w:r>
      <w:r w:rsidR="00796F97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02ED3C6E" w14:textId="77777777" w:rsidR="00F30088" w:rsidRPr="00AA3379" w:rsidRDefault="00F30088" w:rsidP="00DA50F0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40AAD53B" w14:textId="77777777" w:rsidR="00B34120" w:rsidRDefault="00B34120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519B6B93" w14:textId="5BF427E1" w:rsidR="00F028CF" w:rsidRPr="00AA3379" w:rsidRDefault="00F028CF" w:rsidP="00F028CF">
      <w:pPr>
        <w:pStyle w:val="Overskrift3"/>
        <w:rPr>
          <w:rFonts w:ascii="Calibri" w:hAnsi="Calibri" w:cs="Calibri"/>
          <w:color w:val="FF0000"/>
          <w:sz w:val="22"/>
          <w:szCs w:val="22"/>
        </w:rPr>
      </w:pPr>
      <w:r w:rsidRPr="00AA3379">
        <w:rPr>
          <w:rFonts w:ascii="Calibri" w:hAnsi="Calibri" w:cs="Calibri"/>
          <w:sz w:val="22"/>
          <w:szCs w:val="22"/>
        </w:rPr>
        <w:lastRenderedPageBreak/>
        <w:t xml:space="preserve">2. Statistikk og </w:t>
      </w:r>
      <w:r w:rsidR="0069531F" w:rsidRPr="00AA3379">
        <w:rPr>
          <w:rFonts w:ascii="Calibri" w:hAnsi="Calibri" w:cs="Calibri"/>
          <w:sz w:val="22"/>
          <w:szCs w:val="22"/>
        </w:rPr>
        <w:t>økonomi</w:t>
      </w:r>
    </w:p>
    <w:p w14:paraId="49DD5FD1" w14:textId="77777777" w:rsidR="00C7709E" w:rsidRPr="00AA3379" w:rsidRDefault="00363445" w:rsidP="00DD5454">
      <w:pPr>
        <w:rPr>
          <w:rFonts w:ascii="Calibri" w:hAnsi="Calibri" w:cs="Calibri"/>
          <w:b/>
          <w:sz w:val="22"/>
          <w:szCs w:val="22"/>
        </w:rPr>
      </w:pPr>
      <w:r w:rsidRPr="00AA3379">
        <w:rPr>
          <w:rFonts w:ascii="Calibri" w:hAnsi="Calibri" w:cs="Calibri"/>
          <w:b/>
          <w:sz w:val="22"/>
          <w:szCs w:val="22"/>
        </w:rPr>
        <w:t xml:space="preserve">2.1 </w:t>
      </w:r>
      <w:r w:rsidR="00C7709E" w:rsidRPr="00AA3379">
        <w:rPr>
          <w:rFonts w:ascii="Calibri" w:hAnsi="Calibri" w:cs="Calibri"/>
          <w:b/>
          <w:sz w:val="22"/>
          <w:szCs w:val="22"/>
        </w:rPr>
        <w:t>Stati</w:t>
      </w:r>
      <w:r w:rsidRPr="00AA3379">
        <w:rPr>
          <w:rFonts w:ascii="Calibri" w:hAnsi="Calibri" w:cs="Calibri"/>
          <w:b/>
          <w:sz w:val="22"/>
          <w:szCs w:val="22"/>
        </w:rPr>
        <w:t>stikk for Åsgårdstrand menighet</w:t>
      </w:r>
      <w:r w:rsidR="00F759BF" w:rsidRPr="00AA3379">
        <w:rPr>
          <w:rFonts w:ascii="Calibri" w:hAnsi="Calibri" w:cs="Calibri"/>
          <w:b/>
          <w:sz w:val="22"/>
          <w:szCs w:val="22"/>
        </w:rPr>
        <w:t xml:space="preserve"> </w:t>
      </w:r>
    </w:p>
    <w:tbl>
      <w:tblPr>
        <w:tblW w:w="852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4"/>
      </w:tblGrid>
      <w:tr w:rsidR="00254E19" w:rsidRPr="00AA3379" w14:paraId="6B241A02" w14:textId="77777777" w:rsidTr="00706EEF">
        <w:trPr>
          <w:trHeight w:val="252"/>
        </w:trPr>
        <w:tc>
          <w:tcPr>
            <w:tcW w:w="8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774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32"/>
              <w:gridCol w:w="745"/>
              <w:gridCol w:w="733"/>
              <w:gridCol w:w="733"/>
              <w:gridCol w:w="690"/>
              <w:gridCol w:w="690"/>
              <w:gridCol w:w="334"/>
            </w:tblGrid>
            <w:tr w:rsidR="003A37E0" w:rsidRPr="00AA3379" w14:paraId="0C615338" w14:textId="77777777" w:rsidTr="00706EEF">
              <w:trPr>
                <w:trHeight w:val="252"/>
              </w:trPr>
              <w:tc>
                <w:tcPr>
                  <w:tcW w:w="38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B1AE9D" w14:textId="778FD8B1" w:rsidR="003A37E0" w:rsidRPr="00AA3379" w:rsidRDefault="003A37E0" w:rsidP="00254E1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D6D915" w14:textId="77777777" w:rsidR="003A37E0" w:rsidRPr="00AA3379" w:rsidRDefault="003A37E0" w:rsidP="00254E1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52A5A4" w14:textId="77777777" w:rsidR="003A37E0" w:rsidRPr="00AA3379" w:rsidRDefault="003A37E0" w:rsidP="00254E1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A94218" w14:textId="77777777" w:rsidR="003A37E0" w:rsidRPr="00AA3379" w:rsidRDefault="003A37E0" w:rsidP="00254E1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0158AAB" w14:textId="77777777" w:rsidR="003A37E0" w:rsidRPr="00AA3379" w:rsidRDefault="003A37E0" w:rsidP="00254E1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A40A87F" w14:textId="77777777" w:rsidR="003A37E0" w:rsidRPr="00AA3379" w:rsidRDefault="003A37E0" w:rsidP="00254E1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59716E" w14:textId="0A7C366D" w:rsidR="003A37E0" w:rsidRPr="00AA3379" w:rsidRDefault="003A37E0" w:rsidP="00254E1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A37E0" w:rsidRPr="00AA3379" w14:paraId="10938D26" w14:textId="77777777" w:rsidTr="00706EEF">
              <w:trPr>
                <w:trHeight w:val="252"/>
              </w:trPr>
              <w:tc>
                <w:tcPr>
                  <w:tcW w:w="3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C23F0C" w14:textId="77777777" w:rsidR="003A37E0" w:rsidRPr="00AA3379" w:rsidRDefault="003A37E0" w:rsidP="003C400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2E18DB" w14:textId="71D4CA91" w:rsidR="003A37E0" w:rsidRPr="00AA3379" w:rsidRDefault="003A37E0" w:rsidP="003C4003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7C51DD" w14:textId="77777777" w:rsidR="003A37E0" w:rsidRPr="00AA3379" w:rsidRDefault="003A37E0" w:rsidP="003C4003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b/>
                      <w:bCs/>
                      <w:color w:val="000000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5D6FFD" w14:textId="77777777" w:rsidR="003A37E0" w:rsidRPr="00AA3379" w:rsidRDefault="003A37E0" w:rsidP="003C4003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b/>
                      <w:bCs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27297F" w14:textId="14DBEAAA" w:rsidR="003A37E0" w:rsidRPr="00AA3379" w:rsidRDefault="003A37E0" w:rsidP="003C4003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b/>
                      <w:bCs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2C0D6" w14:textId="77777777" w:rsidR="00765C5B" w:rsidRDefault="00765C5B" w:rsidP="003C4003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04255639" w14:textId="38B8BF61" w:rsidR="003A37E0" w:rsidRPr="00AA3379" w:rsidRDefault="003A37E0" w:rsidP="003C4003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9E1B8C" w14:textId="734A4AD2" w:rsidR="003A37E0" w:rsidRPr="00AA3379" w:rsidRDefault="003A37E0" w:rsidP="003C4003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37E0" w:rsidRPr="00AA3379" w14:paraId="09D83930" w14:textId="77777777" w:rsidTr="00706EEF">
              <w:trPr>
                <w:trHeight w:val="252"/>
              </w:trPr>
              <w:tc>
                <w:tcPr>
                  <w:tcW w:w="3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9AA2A1" w14:textId="525D1D13" w:rsidR="003A37E0" w:rsidRPr="00AA3379" w:rsidRDefault="003A37E0" w:rsidP="003C40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Hovedgudstjenester søn- og helligdager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2F5A04" w14:textId="77777777" w:rsidR="003A37E0" w:rsidRPr="00AA3379" w:rsidRDefault="003A37E0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9D2F41" w14:textId="77777777" w:rsidR="003A37E0" w:rsidRPr="00AA3379" w:rsidRDefault="003A37E0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2ACEB7" w14:textId="77777777" w:rsidR="003A37E0" w:rsidRPr="00AA3379" w:rsidRDefault="003A37E0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EA3347" w14:textId="0B0773ED" w:rsidR="003A37E0" w:rsidRPr="00AA3379" w:rsidRDefault="003A37E0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48DEF" w14:textId="651B16FD" w:rsidR="003A37E0" w:rsidRPr="00AA3379" w:rsidRDefault="00602049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493737" w14:textId="38036849" w:rsidR="003A37E0" w:rsidRPr="00AA3379" w:rsidRDefault="003A37E0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37E0" w:rsidRPr="00AA3379" w14:paraId="184ADD06" w14:textId="77777777" w:rsidTr="00706EEF">
              <w:trPr>
                <w:trHeight w:val="252"/>
              </w:trPr>
              <w:tc>
                <w:tcPr>
                  <w:tcW w:w="3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1691D2" w14:textId="77777777" w:rsidR="003A37E0" w:rsidRPr="00AA3379" w:rsidRDefault="003A37E0" w:rsidP="003C40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Totalt antall gudstjenester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E71F6A" w14:textId="77777777" w:rsidR="003A37E0" w:rsidRPr="00AA3379" w:rsidRDefault="003A37E0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AD0FE7" w14:textId="77777777" w:rsidR="003A37E0" w:rsidRPr="00AA3379" w:rsidRDefault="003A37E0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480E6C" w14:textId="77777777" w:rsidR="003A37E0" w:rsidRPr="00AA3379" w:rsidRDefault="003A37E0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C23AAF" w14:textId="475EA609" w:rsidR="003A37E0" w:rsidRPr="00AA3379" w:rsidRDefault="003A37E0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6796ED" w14:textId="54FFA707" w:rsidR="003A37E0" w:rsidRPr="00AA3379" w:rsidRDefault="003F2C14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</w:t>
                  </w:r>
                  <w:r w:rsidR="00602049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5E28AA" w14:textId="649C5B4D" w:rsidR="003A37E0" w:rsidRPr="00AA3379" w:rsidRDefault="003A37E0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37E0" w:rsidRPr="00AA3379" w14:paraId="2C2420ED" w14:textId="77777777" w:rsidTr="00706EEF">
              <w:trPr>
                <w:trHeight w:val="252"/>
              </w:trPr>
              <w:tc>
                <w:tcPr>
                  <w:tcW w:w="3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0DEBCD" w14:textId="1B909D72" w:rsidR="003A37E0" w:rsidRPr="00AA3379" w:rsidRDefault="003A37E0" w:rsidP="003C40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Antall deltagere søn- og helligdager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823D7F" w14:textId="77777777" w:rsidR="003A37E0" w:rsidRPr="00AA3379" w:rsidRDefault="003A37E0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1002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7E05D0" w14:textId="77777777" w:rsidR="003A37E0" w:rsidRPr="00AA3379" w:rsidRDefault="003A37E0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808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B1AA6B" w14:textId="77777777" w:rsidR="003A37E0" w:rsidRPr="00AA3379" w:rsidRDefault="003A37E0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1431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5AFAB5" w14:textId="30A15E43" w:rsidR="003A37E0" w:rsidRPr="00AA3379" w:rsidRDefault="003A37E0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1896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C2964" w14:textId="67D94A10" w:rsidR="003A37E0" w:rsidRPr="00AA3379" w:rsidRDefault="00166D42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1901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E3AB02" w14:textId="7A1944AA" w:rsidR="003A37E0" w:rsidRPr="00AA3379" w:rsidRDefault="003A37E0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37E0" w:rsidRPr="00AA3379" w14:paraId="6B851936" w14:textId="77777777" w:rsidTr="00706EEF">
              <w:trPr>
                <w:trHeight w:val="252"/>
              </w:trPr>
              <w:tc>
                <w:tcPr>
                  <w:tcW w:w="3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0FFC98" w14:textId="1C49AFFB" w:rsidR="003A37E0" w:rsidRPr="00AA3379" w:rsidRDefault="003A37E0" w:rsidP="003C40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Gjennomsnitt pr. gudstjeneste søn- og helligdager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8C40ED" w14:textId="77777777" w:rsidR="003A37E0" w:rsidRPr="00AA3379" w:rsidRDefault="003A37E0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A3A0EE" w14:textId="77777777" w:rsidR="003A37E0" w:rsidRPr="00AA3379" w:rsidRDefault="003A37E0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61CCAF" w14:textId="77777777" w:rsidR="003A37E0" w:rsidRPr="00AA3379" w:rsidRDefault="003A37E0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862718" w14:textId="0F173527" w:rsidR="003A37E0" w:rsidRPr="00AA3379" w:rsidRDefault="003A37E0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9DD35D" w14:textId="77777777" w:rsidR="003A37E0" w:rsidRDefault="003A37E0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14:paraId="512EDD2C" w14:textId="2B685559" w:rsidR="000777B4" w:rsidRPr="00AA3379" w:rsidRDefault="000777B4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4A17" w14:textId="675208F7" w:rsidR="003A37E0" w:rsidRPr="00AA3379" w:rsidRDefault="003A37E0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37E0" w:rsidRPr="00AA3379" w14:paraId="71C6A47D" w14:textId="77777777" w:rsidTr="00706EEF">
              <w:trPr>
                <w:trHeight w:val="252"/>
              </w:trPr>
              <w:tc>
                <w:tcPr>
                  <w:tcW w:w="3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252A0B" w14:textId="77777777" w:rsidR="003A37E0" w:rsidRPr="00AA3379" w:rsidRDefault="003A37E0" w:rsidP="003C40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Antall deltagere alle gudstjenester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66A038" w14:textId="77777777" w:rsidR="003A37E0" w:rsidRPr="00AA3379" w:rsidRDefault="003A37E0" w:rsidP="00942C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1019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1D6DB2" w14:textId="77777777" w:rsidR="003A37E0" w:rsidRPr="00AA3379" w:rsidRDefault="003A37E0" w:rsidP="00942C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837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0607F9" w14:textId="77777777" w:rsidR="003A37E0" w:rsidRPr="00AA3379" w:rsidRDefault="003A37E0" w:rsidP="00942C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1461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499B90" w14:textId="0AE24D54" w:rsidR="003A37E0" w:rsidRPr="00AA3379" w:rsidRDefault="003A37E0" w:rsidP="00942C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1896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9768A8" w14:textId="77777777" w:rsidR="00AD3C3E" w:rsidRDefault="00AD3C3E" w:rsidP="00942C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14:paraId="0C2A5A21" w14:textId="63E01BCD" w:rsidR="003A37E0" w:rsidRPr="00AA3379" w:rsidRDefault="00942C4A" w:rsidP="00942C4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1901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6CD225" w14:textId="34ADD753" w:rsidR="003A37E0" w:rsidRPr="00AA3379" w:rsidRDefault="003A37E0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37E0" w:rsidRPr="00AA3379" w14:paraId="76700357" w14:textId="77777777" w:rsidTr="00706EEF">
              <w:trPr>
                <w:trHeight w:val="252"/>
              </w:trPr>
              <w:tc>
                <w:tcPr>
                  <w:tcW w:w="3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A14173" w14:textId="2B50A01C" w:rsidR="003A37E0" w:rsidRPr="00AA3379" w:rsidRDefault="003A37E0" w:rsidP="003C40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Gjennomsnitt pr. gudstjeneste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0527D6" w14:textId="77777777" w:rsidR="003A37E0" w:rsidRPr="00AA3379" w:rsidRDefault="003A37E0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D6300E" w14:textId="77777777" w:rsidR="003A37E0" w:rsidRPr="00AA3379" w:rsidRDefault="003A37E0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FE77E8" w14:textId="77777777" w:rsidR="003A37E0" w:rsidRPr="00AA3379" w:rsidRDefault="003A37E0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2EABE0" w14:textId="5991F11D" w:rsidR="003A37E0" w:rsidRPr="00AA3379" w:rsidRDefault="003A37E0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8F78F" w14:textId="102C8DF9" w:rsidR="003A37E0" w:rsidRPr="00AA3379" w:rsidRDefault="00AD3C3E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4ACB8F" w14:textId="79083728" w:rsidR="003A37E0" w:rsidRPr="00AA3379" w:rsidRDefault="003A37E0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37E0" w:rsidRPr="00AA3379" w14:paraId="72641006" w14:textId="77777777" w:rsidTr="00706EEF">
              <w:trPr>
                <w:trHeight w:val="252"/>
              </w:trPr>
              <w:tc>
                <w:tcPr>
                  <w:tcW w:w="3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3D0B01" w14:textId="77777777" w:rsidR="003A37E0" w:rsidRPr="00AA3379" w:rsidRDefault="003A37E0" w:rsidP="003C40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Skolegudstjenester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67FF83" w14:textId="77777777" w:rsidR="003A37E0" w:rsidRPr="00AA3379" w:rsidRDefault="003A37E0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C22EC3" w14:textId="77777777" w:rsidR="003A37E0" w:rsidRPr="00AA3379" w:rsidRDefault="003A37E0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88D770" w14:textId="77777777" w:rsidR="003A37E0" w:rsidRPr="00AA3379" w:rsidRDefault="003A37E0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0E1BD1" w14:textId="4EDBD8D9" w:rsidR="003A37E0" w:rsidRPr="00AA3379" w:rsidRDefault="003A37E0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330FF6" w14:textId="199D0B45" w:rsidR="003A37E0" w:rsidRPr="00AA3379" w:rsidRDefault="00505DD3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BDD368" w14:textId="7440BA2C" w:rsidR="003A37E0" w:rsidRPr="00AA3379" w:rsidRDefault="003A37E0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37E0" w:rsidRPr="00AA3379" w14:paraId="24519A5D" w14:textId="77777777" w:rsidTr="00706EEF">
              <w:trPr>
                <w:trHeight w:val="252"/>
              </w:trPr>
              <w:tc>
                <w:tcPr>
                  <w:tcW w:w="3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C7AED1" w14:textId="25072C23" w:rsidR="003A37E0" w:rsidRPr="00AA3379" w:rsidRDefault="003A37E0" w:rsidP="003C40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Antall g</w:t>
                  </w:r>
                  <w:r w:rsidRPr="00AA3379">
                    <w:rPr>
                      <w:sz w:val="20"/>
                      <w:szCs w:val="20"/>
                    </w:rPr>
                    <w:t>udstjenester særlig tilrettelagt for barn og ungdom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0A2E08" w14:textId="77777777" w:rsidR="003A37E0" w:rsidRPr="00AA3379" w:rsidRDefault="003A37E0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94A886" w14:textId="77777777" w:rsidR="003A37E0" w:rsidRPr="00AA3379" w:rsidRDefault="003A37E0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11D853" w14:textId="77777777" w:rsidR="003A37E0" w:rsidRPr="00AA3379" w:rsidRDefault="003A37E0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E5C494" w14:textId="4EA76EA6" w:rsidR="003A37E0" w:rsidRPr="00AA3379" w:rsidRDefault="003A37E0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3B1009" w14:textId="77777777" w:rsidR="00AA2658" w:rsidRDefault="00AA2658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14:paraId="31BF56D5" w14:textId="14F1FB86" w:rsidR="00AA2658" w:rsidRPr="00AA3379" w:rsidRDefault="00602049" w:rsidP="00AA265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A4B21C" w14:textId="7BA63154" w:rsidR="003A37E0" w:rsidRPr="00AA3379" w:rsidRDefault="003A37E0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37E0" w:rsidRPr="00AA3379" w14:paraId="1923B4B7" w14:textId="77777777" w:rsidTr="00706EEF">
              <w:trPr>
                <w:trHeight w:val="252"/>
              </w:trPr>
              <w:tc>
                <w:tcPr>
                  <w:tcW w:w="3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9BB27B" w14:textId="1AB2F9C1" w:rsidR="003A37E0" w:rsidRPr="00AA3379" w:rsidRDefault="003A37E0" w:rsidP="003C40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Antall deltagere i snitt i g</w:t>
                  </w:r>
                  <w:r w:rsidRPr="00AA3379">
                    <w:rPr>
                      <w:sz w:val="20"/>
                      <w:szCs w:val="20"/>
                    </w:rPr>
                    <w:t>udstjenester særlig tilrettelagt for barn og ungdom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B6C807" w14:textId="77777777" w:rsidR="003A37E0" w:rsidRPr="00AA3379" w:rsidRDefault="003A37E0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2488EA" w14:textId="77777777" w:rsidR="003A37E0" w:rsidRPr="00AA3379" w:rsidRDefault="003A37E0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A540B7" w14:textId="77777777" w:rsidR="003A37E0" w:rsidRPr="00AA3379" w:rsidRDefault="003A37E0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2E7297" w14:textId="06644768" w:rsidR="003A37E0" w:rsidRPr="00AA3379" w:rsidRDefault="003A37E0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12FD1" w14:textId="77777777" w:rsidR="00AA2658" w:rsidRDefault="00AA2658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14:paraId="60EF5CA7" w14:textId="7B9339F2" w:rsidR="003A37E0" w:rsidRPr="00AA3379" w:rsidRDefault="00AA426F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B07FCE" w14:textId="5C7A7535" w:rsidR="003A37E0" w:rsidRPr="00AA3379" w:rsidRDefault="003A37E0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37E0" w:rsidRPr="00AA3379" w14:paraId="17776D61" w14:textId="77777777" w:rsidTr="00706EEF">
              <w:trPr>
                <w:trHeight w:val="252"/>
              </w:trPr>
              <w:tc>
                <w:tcPr>
                  <w:tcW w:w="3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D3FF"/>
                  <w:noWrap/>
                  <w:vAlign w:val="bottom"/>
                  <w:hideMark/>
                </w:tcPr>
                <w:p w14:paraId="09D890C6" w14:textId="77777777" w:rsidR="003A37E0" w:rsidRPr="00AA3379" w:rsidRDefault="003A37E0" w:rsidP="003C40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5D3FF"/>
                  <w:noWrap/>
                  <w:vAlign w:val="bottom"/>
                </w:tcPr>
                <w:p w14:paraId="0E545596" w14:textId="77777777" w:rsidR="003A37E0" w:rsidRPr="00AA3379" w:rsidRDefault="003A37E0" w:rsidP="003C40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5D3FF"/>
                  <w:noWrap/>
                  <w:vAlign w:val="bottom"/>
                </w:tcPr>
                <w:p w14:paraId="54641D5A" w14:textId="77777777" w:rsidR="003A37E0" w:rsidRPr="00AA3379" w:rsidRDefault="003A37E0" w:rsidP="003C40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5D3FF"/>
                  <w:noWrap/>
                  <w:vAlign w:val="bottom"/>
                </w:tcPr>
                <w:p w14:paraId="1FC6F8F0" w14:textId="77777777" w:rsidR="003A37E0" w:rsidRPr="00AA3379" w:rsidRDefault="003A37E0" w:rsidP="003C400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5D3FF"/>
                  <w:vAlign w:val="bottom"/>
                </w:tcPr>
                <w:p w14:paraId="75D0C66F" w14:textId="77777777" w:rsidR="003A37E0" w:rsidRPr="00AA3379" w:rsidRDefault="003A37E0" w:rsidP="003C400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D3FF"/>
                </w:tcPr>
                <w:p w14:paraId="132902D8" w14:textId="77777777" w:rsidR="003A37E0" w:rsidRPr="00AA3379" w:rsidRDefault="003A37E0" w:rsidP="003C400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48D09A" w14:textId="5EF5B4E1" w:rsidR="003A37E0" w:rsidRPr="00AA3379" w:rsidRDefault="003A37E0" w:rsidP="003C400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37E0" w:rsidRPr="00AA3379" w14:paraId="71B1BAA8" w14:textId="77777777" w:rsidTr="00706EEF">
              <w:trPr>
                <w:trHeight w:val="252"/>
              </w:trPr>
              <w:tc>
                <w:tcPr>
                  <w:tcW w:w="3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ABD603" w14:textId="00EF58BC" w:rsidR="003A37E0" w:rsidRPr="00AA3379" w:rsidRDefault="003A37E0" w:rsidP="003C40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Antall gravferder</w:t>
                  </w:r>
                  <w:r w:rsidR="00810CE5">
                    <w:rPr>
                      <w:color w:val="000000"/>
                      <w:sz w:val="20"/>
                      <w:szCs w:val="20"/>
                    </w:rPr>
                    <w:t xml:space="preserve"> for soknets befolkning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F90498" w14:textId="77777777" w:rsidR="0044625F" w:rsidRDefault="003A37E0" w:rsidP="00AD04B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31</w:t>
                  </w:r>
                </w:p>
                <w:p w14:paraId="05A597E3" w14:textId="4AFE89CB" w:rsidR="003A37E0" w:rsidRPr="00AA3379" w:rsidRDefault="003A37E0" w:rsidP="00AD04B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(3 i Åsg)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178365" w14:textId="77777777" w:rsidR="0044625F" w:rsidRDefault="003A37E0" w:rsidP="00AD04B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43</w:t>
                  </w:r>
                </w:p>
                <w:p w14:paraId="3CC0A1DA" w14:textId="6931F882" w:rsidR="003A37E0" w:rsidRPr="00AA3379" w:rsidRDefault="003A37E0" w:rsidP="00AD04B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(3 i Åsg)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64FFA4" w14:textId="77777777" w:rsidR="0044625F" w:rsidRDefault="003A37E0" w:rsidP="00AD04B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40</w:t>
                  </w:r>
                </w:p>
                <w:p w14:paraId="450DFF7D" w14:textId="4A18904F" w:rsidR="003A37E0" w:rsidRPr="00AA3379" w:rsidRDefault="003A37E0" w:rsidP="00AD04B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(2 i Åsg)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30E489" w14:textId="77777777" w:rsidR="0044625F" w:rsidRDefault="003A37E0" w:rsidP="00AD04B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  <w:p w14:paraId="38AB558C" w14:textId="5CB0015B" w:rsidR="003A37E0" w:rsidRPr="00AA3379" w:rsidRDefault="003A37E0" w:rsidP="00AD04B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(1 i Åsg)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0A7D82" w14:textId="77777777" w:rsidR="002460BD" w:rsidRDefault="002460BD" w:rsidP="00AD04B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  <w:p w14:paraId="314840EA" w14:textId="05BE6A8E" w:rsidR="003A37E0" w:rsidRPr="00AA3379" w:rsidRDefault="002460BD" w:rsidP="00AD04B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(1 i Åsg)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0F2957" w14:textId="56951B61" w:rsidR="003A37E0" w:rsidRPr="00AA3379" w:rsidRDefault="003A37E0" w:rsidP="003C400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37E0" w:rsidRPr="00AA3379" w14:paraId="57414866" w14:textId="77777777" w:rsidTr="00706EEF">
              <w:trPr>
                <w:trHeight w:val="252"/>
              </w:trPr>
              <w:tc>
                <w:tcPr>
                  <w:tcW w:w="3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52A6E2" w14:textId="77777777" w:rsidR="003A37E0" w:rsidRPr="00AA3379" w:rsidRDefault="003A37E0" w:rsidP="003C40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Vigsler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E908B9" w14:textId="77777777" w:rsidR="003A37E0" w:rsidRPr="00AA3379" w:rsidRDefault="003A37E0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0059A0" w14:textId="77777777" w:rsidR="003A37E0" w:rsidRPr="00AA3379" w:rsidRDefault="003A37E0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7B46B5" w14:textId="77777777" w:rsidR="003A37E0" w:rsidRPr="00AA3379" w:rsidRDefault="003A37E0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137B7B" w14:textId="676F0453" w:rsidR="003A37E0" w:rsidRPr="00AA3379" w:rsidRDefault="003A37E0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51D017" w14:textId="18C228AB" w:rsidR="003A37E0" w:rsidRPr="00AA3379" w:rsidRDefault="00364887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548A0F" w14:textId="7737DE23" w:rsidR="003A37E0" w:rsidRPr="00AA3379" w:rsidRDefault="003A37E0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37E0" w:rsidRPr="00AA3379" w14:paraId="6D116D59" w14:textId="77777777" w:rsidTr="00706EEF">
              <w:trPr>
                <w:trHeight w:val="252"/>
              </w:trPr>
              <w:tc>
                <w:tcPr>
                  <w:tcW w:w="3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D3FF"/>
                  <w:noWrap/>
                  <w:vAlign w:val="bottom"/>
                  <w:hideMark/>
                </w:tcPr>
                <w:p w14:paraId="7E8360EB" w14:textId="77777777" w:rsidR="003A37E0" w:rsidRPr="00AA3379" w:rsidRDefault="003A37E0" w:rsidP="003C40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5D3FF"/>
                  <w:noWrap/>
                  <w:vAlign w:val="bottom"/>
                </w:tcPr>
                <w:p w14:paraId="724D1604" w14:textId="77777777" w:rsidR="003A37E0" w:rsidRPr="00AA3379" w:rsidRDefault="003A37E0" w:rsidP="003C40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5D3FF"/>
                  <w:noWrap/>
                  <w:vAlign w:val="bottom"/>
                </w:tcPr>
                <w:p w14:paraId="12529496" w14:textId="77777777" w:rsidR="003A37E0" w:rsidRPr="00AA3379" w:rsidRDefault="003A37E0" w:rsidP="003C40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5D3FF"/>
                  <w:noWrap/>
                  <w:vAlign w:val="bottom"/>
                </w:tcPr>
                <w:p w14:paraId="051AFF29" w14:textId="77777777" w:rsidR="003A37E0" w:rsidRPr="00AA3379" w:rsidRDefault="003A37E0" w:rsidP="003C400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5D3FF"/>
                  <w:vAlign w:val="bottom"/>
                </w:tcPr>
                <w:p w14:paraId="572B601D" w14:textId="77777777" w:rsidR="003A37E0" w:rsidRPr="00AA3379" w:rsidRDefault="003A37E0" w:rsidP="003C400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D3FF"/>
                </w:tcPr>
                <w:p w14:paraId="06CD2F2E" w14:textId="77777777" w:rsidR="003A37E0" w:rsidRPr="00AA3379" w:rsidRDefault="003A37E0" w:rsidP="003C400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BB7200" w14:textId="66B69DB6" w:rsidR="003A37E0" w:rsidRPr="00AA3379" w:rsidRDefault="003A37E0" w:rsidP="003C400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37E0" w:rsidRPr="00AA3379" w14:paraId="025DCCFC" w14:textId="77777777" w:rsidTr="00706EEF">
              <w:trPr>
                <w:trHeight w:val="252"/>
              </w:trPr>
              <w:tc>
                <w:tcPr>
                  <w:tcW w:w="3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B4BA45" w14:textId="3B4AFE0F" w:rsidR="003A37E0" w:rsidRPr="00AA3379" w:rsidRDefault="003A37E0" w:rsidP="00E130D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Antall gudstjenester med nattverd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024D4E" w14:textId="77777777" w:rsidR="003A37E0" w:rsidRPr="00AA3379" w:rsidRDefault="003A37E0" w:rsidP="00E130DC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5C6367" w14:textId="77777777" w:rsidR="003A37E0" w:rsidRPr="00AA3379" w:rsidRDefault="003A37E0" w:rsidP="00E130DC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5E5DDB" w14:textId="77777777" w:rsidR="003A37E0" w:rsidRPr="00AA3379" w:rsidRDefault="003A37E0" w:rsidP="00E130DC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436291" w14:textId="4FA2C674" w:rsidR="003A37E0" w:rsidRPr="00AA3379" w:rsidRDefault="003A37E0" w:rsidP="00E130DC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932557" w14:textId="18569E81" w:rsidR="003A37E0" w:rsidRPr="00AA3379" w:rsidRDefault="000B3D22" w:rsidP="00E130DC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6291D81" w14:textId="0FDB7138" w:rsidR="003A37E0" w:rsidRPr="00AA3379" w:rsidRDefault="003A37E0" w:rsidP="00E130DC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37E0" w:rsidRPr="00AA3379" w14:paraId="263C22DB" w14:textId="77777777" w:rsidTr="00706EEF">
              <w:trPr>
                <w:trHeight w:val="252"/>
              </w:trPr>
              <w:tc>
                <w:tcPr>
                  <w:tcW w:w="3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9CD934" w14:textId="77777777" w:rsidR="003A37E0" w:rsidRPr="00AA3379" w:rsidRDefault="003A37E0" w:rsidP="00E130D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Antall nattverdsgjester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371152" w14:textId="77777777" w:rsidR="003A37E0" w:rsidRPr="00AA3379" w:rsidRDefault="003A37E0" w:rsidP="00E130DC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374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A0435E" w14:textId="77777777" w:rsidR="003A37E0" w:rsidRPr="00AA3379" w:rsidRDefault="003A37E0" w:rsidP="00E130DC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324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45390D" w14:textId="77777777" w:rsidR="003A37E0" w:rsidRPr="00AA3379" w:rsidRDefault="003A37E0" w:rsidP="00E130DC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621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E54555" w14:textId="5F30BE64" w:rsidR="003A37E0" w:rsidRPr="00AA3379" w:rsidRDefault="003A37E0" w:rsidP="00E130DC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671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32299F" w14:textId="555ADB54" w:rsidR="003A37E0" w:rsidRPr="00AA3379" w:rsidRDefault="00505DD3" w:rsidP="00E130DC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670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AA81A4" w14:textId="460014FE" w:rsidR="003A37E0" w:rsidRPr="00AA3379" w:rsidRDefault="003A37E0" w:rsidP="00E130DC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37E0" w:rsidRPr="00AA3379" w14:paraId="79D6E768" w14:textId="77777777" w:rsidTr="00706EEF">
              <w:trPr>
                <w:trHeight w:val="252"/>
              </w:trPr>
              <w:tc>
                <w:tcPr>
                  <w:tcW w:w="3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1200D3" w14:textId="299564D1" w:rsidR="003A37E0" w:rsidRPr="00AA3379" w:rsidRDefault="003A37E0" w:rsidP="003C40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Antall nattverdsgjester i snitt gudst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jenester </w:t>
                  </w:r>
                  <w:r w:rsidRPr="00AA3379">
                    <w:rPr>
                      <w:color w:val="000000"/>
                      <w:sz w:val="20"/>
                      <w:szCs w:val="20"/>
                    </w:rPr>
                    <w:t>m/nattverd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A85D07" w14:textId="77777777" w:rsidR="003A37E0" w:rsidRPr="00AA3379" w:rsidRDefault="003A37E0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05916A" w14:textId="77777777" w:rsidR="003A37E0" w:rsidRPr="00AA3379" w:rsidRDefault="003A37E0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A84802" w14:textId="77777777" w:rsidR="003A37E0" w:rsidRPr="00AA3379" w:rsidRDefault="003A37E0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28AF03" w14:textId="72DBB4B6" w:rsidR="003A37E0" w:rsidRPr="00AA3379" w:rsidRDefault="003A37E0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 xml:space="preserve">           34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4A051B" w14:textId="6A5D883D" w:rsidR="003A37E0" w:rsidRPr="00AA3379" w:rsidRDefault="001E0814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DF268E" w14:textId="5F32FE13" w:rsidR="003A37E0" w:rsidRPr="00AA3379" w:rsidRDefault="003A37E0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37E0" w:rsidRPr="00AA3379" w14:paraId="5B63C4A2" w14:textId="77777777" w:rsidTr="00706EEF">
              <w:trPr>
                <w:trHeight w:val="252"/>
              </w:trPr>
              <w:tc>
                <w:tcPr>
                  <w:tcW w:w="3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D3FF"/>
                  <w:noWrap/>
                  <w:vAlign w:val="bottom"/>
                  <w:hideMark/>
                </w:tcPr>
                <w:p w14:paraId="4478681C" w14:textId="77777777" w:rsidR="003A37E0" w:rsidRPr="00AA3379" w:rsidRDefault="003A37E0" w:rsidP="003C40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5D3FF"/>
                  <w:noWrap/>
                  <w:vAlign w:val="bottom"/>
                </w:tcPr>
                <w:p w14:paraId="40CD707B" w14:textId="77777777" w:rsidR="003A37E0" w:rsidRPr="00AA3379" w:rsidRDefault="003A37E0" w:rsidP="003C40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5D3FF"/>
                  <w:noWrap/>
                  <w:vAlign w:val="bottom"/>
                </w:tcPr>
                <w:p w14:paraId="246103C4" w14:textId="77777777" w:rsidR="003A37E0" w:rsidRPr="00AA3379" w:rsidRDefault="003A37E0" w:rsidP="003C400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5D3FF"/>
                  <w:noWrap/>
                  <w:vAlign w:val="bottom"/>
                </w:tcPr>
                <w:p w14:paraId="38DA2AF4" w14:textId="77777777" w:rsidR="003A37E0" w:rsidRPr="00AA3379" w:rsidRDefault="003A37E0" w:rsidP="003C400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5D3FF"/>
                  <w:vAlign w:val="bottom"/>
                </w:tcPr>
                <w:p w14:paraId="71AA4E94" w14:textId="77777777" w:rsidR="003A37E0" w:rsidRPr="00AA3379" w:rsidRDefault="003A37E0" w:rsidP="003C400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D3FF"/>
                  <w:vAlign w:val="bottom"/>
                </w:tcPr>
                <w:p w14:paraId="0E37A3B4" w14:textId="77777777" w:rsidR="003A37E0" w:rsidRPr="00AA3379" w:rsidRDefault="003A37E0" w:rsidP="003C400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AEA7B0" w14:textId="78BD38C4" w:rsidR="003A37E0" w:rsidRPr="00AA3379" w:rsidRDefault="003A37E0" w:rsidP="003C400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37E0" w:rsidRPr="00AA3379" w14:paraId="6616B6A6" w14:textId="77777777" w:rsidTr="00706EEF">
              <w:trPr>
                <w:trHeight w:val="252"/>
              </w:trPr>
              <w:tc>
                <w:tcPr>
                  <w:tcW w:w="3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7B4F73" w14:textId="77777777" w:rsidR="003A37E0" w:rsidRPr="00AA3379" w:rsidRDefault="003A37E0" w:rsidP="003C40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Antall konfirmanter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F97297" w14:textId="77777777" w:rsidR="003A37E0" w:rsidRPr="00AA3379" w:rsidRDefault="003A37E0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ADE032" w14:textId="77777777" w:rsidR="003A37E0" w:rsidRPr="00AA3379" w:rsidRDefault="003A37E0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7EDA18" w14:textId="77777777" w:rsidR="003A37E0" w:rsidRPr="00AA3379" w:rsidRDefault="003A37E0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B2A153" w14:textId="528585E8" w:rsidR="003A37E0" w:rsidRPr="00AA3379" w:rsidRDefault="003A37E0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5EA08F" w14:textId="32BA0A92" w:rsidR="003A37E0" w:rsidRPr="00AA3379" w:rsidRDefault="00525D88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81B558" w14:textId="4BDEAB4E" w:rsidR="003A37E0" w:rsidRPr="00AA3379" w:rsidRDefault="003A37E0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37E0" w:rsidRPr="00AA3379" w14:paraId="6E50674A" w14:textId="77777777" w:rsidTr="00706EEF">
              <w:trPr>
                <w:trHeight w:val="252"/>
              </w:trPr>
              <w:tc>
                <w:tcPr>
                  <w:tcW w:w="3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87AAED" w14:textId="77777777" w:rsidR="003A37E0" w:rsidRPr="00AA3379" w:rsidRDefault="003A37E0" w:rsidP="003C40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Antall døpte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432E25" w14:textId="77777777" w:rsidR="003A37E0" w:rsidRPr="00AA3379" w:rsidRDefault="003A37E0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4E3E92" w14:textId="77777777" w:rsidR="003A37E0" w:rsidRPr="00AA3379" w:rsidRDefault="003A37E0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C34E10" w14:textId="77777777" w:rsidR="003A37E0" w:rsidRPr="00AA3379" w:rsidRDefault="003A37E0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26A185" w14:textId="4A3B6371" w:rsidR="003A37E0" w:rsidRPr="00AA3379" w:rsidRDefault="003A37E0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8CC801" w14:textId="3C6C715A" w:rsidR="003A37E0" w:rsidRPr="00AA3379" w:rsidRDefault="000070AE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96B2A6" w14:textId="7500AA28" w:rsidR="003A37E0" w:rsidRPr="00AA3379" w:rsidRDefault="003A37E0" w:rsidP="003C40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37E0" w:rsidRPr="00AA3379" w14:paraId="67F658AE" w14:textId="77777777" w:rsidTr="00706EEF">
              <w:trPr>
                <w:trHeight w:val="252"/>
              </w:trPr>
              <w:tc>
                <w:tcPr>
                  <w:tcW w:w="3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6F0BE6" w14:textId="4D07D0D7" w:rsidR="003A37E0" w:rsidRPr="00AA3379" w:rsidRDefault="003A37E0" w:rsidP="00813B0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sz w:val="20"/>
                      <w:szCs w:val="20"/>
                    </w:rPr>
                    <w:t>Gudstjenester med dåp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AA30A1" w14:textId="77777777" w:rsidR="003A37E0" w:rsidRPr="00AA3379" w:rsidRDefault="003A37E0" w:rsidP="00813B0A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188AB2" w14:textId="77777777" w:rsidR="003A37E0" w:rsidRPr="00AA3379" w:rsidRDefault="003A37E0" w:rsidP="00813B0A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8DB252" w14:textId="77777777" w:rsidR="003A37E0" w:rsidRPr="00AA3379" w:rsidRDefault="003A37E0" w:rsidP="00813B0A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FEBD97" w14:textId="5F55F2D3" w:rsidR="003A37E0" w:rsidRPr="00AA3379" w:rsidRDefault="003A37E0" w:rsidP="004E3DC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40A6B8" w14:textId="2847EC16" w:rsidR="003A37E0" w:rsidRPr="00AA3379" w:rsidRDefault="00105DB3" w:rsidP="004E3DC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EBC46D7" w14:textId="435E4317" w:rsidR="003A37E0" w:rsidRPr="00AA3379" w:rsidRDefault="003A37E0" w:rsidP="00813B0A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37E0" w:rsidRPr="00AA3379" w14:paraId="4D84A2B0" w14:textId="77777777" w:rsidTr="00706EEF">
              <w:trPr>
                <w:trHeight w:val="252"/>
              </w:trPr>
              <w:tc>
                <w:tcPr>
                  <w:tcW w:w="3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D3FF"/>
                  <w:noWrap/>
                  <w:vAlign w:val="bottom"/>
                  <w:hideMark/>
                </w:tcPr>
                <w:p w14:paraId="27754B61" w14:textId="77777777" w:rsidR="003A37E0" w:rsidRPr="00AA3379" w:rsidRDefault="003A37E0" w:rsidP="00813B0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5D3FF"/>
                  <w:noWrap/>
                  <w:vAlign w:val="bottom"/>
                </w:tcPr>
                <w:p w14:paraId="0819232B" w14:textId="77777777" w:rsidR="003A37E0" w:rsidRPr="00AA3379" w:rsidRDefault="003A37E0" w:rsidP="00813B0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5D3FF"/>
                  <w:noWrap/>
                  <w:vAlign w:val="bottom"/>
                </w:tcPr>
                <w:p w14:paraId="4766D13B" w14:textId="77777777" w:rsidR="003A37E0" w:rsidRPr="00AA3379" w:rsidRDefault="003A37E0" w:rsidP="00813B0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5D3FF"/>
                  <w:noWrap/>
                  <w:vAlign w:val="bottom"/>
                </w:tcPr>
                <w:p w14:paraId="4E75AF81" w14:textId="77777777" w:rsidR="003A37E0" w:rsidRPr="00AA3379" w:rsidRDefault="003A37E0" w:rsidP="00813B0A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5D3FF"/>
                  <w:vAlign w:val="bottom"/>
                </w:tcPr>
                <w:p w14:paraId="09A97C33" w14:textId="77777777" w:rsidR="003A37E0" w:rsidRPr="00AA3379" w:rsidRDefault="003A37E0" w:rsidP="00813B0A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D3FF"/>
                </w:tcPr>
                <w:p w14:paraId="6F8A32DC" w14:textId="77777777" w:rsidR="003A37E0" w:rsidRPr="00AA3379" w:rsidRDefault="003A37E0" w:rsidP="00813B0A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DAD75C" w14:textId="2628351C" w:rsidR="003A37E0" w:rsidRPr="00AA3379" w:rsidRDefault="003A37E0" w:rsidP="00813B0A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37E0" w:rsidRPr="00AA3379" w14:paraId="50EE4871" w14:textId="77777777" w:rsidTr="00706EEF">
              <w:trPr>
                <w:trHeight w:val="252"/>
              </w:trPr>
              <w:tc>
                <w:tcPr>
                  <w:tcW w:w="3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34BE06" w14:textId="1FAE11BA" w:rsidR="003A37E0" w:rsidRPr="00AA3379" w:rsidRDefault="003A37E0" w:rsidP="006A167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Kor for voksne/familiekor, antall deltakere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F3EFE5" w14:textId="77777777" w:rsidR="003A37E0" w:rsidRPr="00AA3379" w:rsidRDefault="003A37E0" w:rsidP="006A167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46ED78" w14:textId="77777777" w:rsidR="003A37E0" w:rsidRPr="00AA3379" w:rsidRDefault="003A37E0" w:rsidP="006A167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110728" w14:textId="77777777" w:rsidR="003A37E0" w:rsidRPr="00AA3379" w:rsidRDefault="003A37E0" w:rsidP="006A167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4C7F65" w14:textId="52A8ED59" w:rsidR="003A37E0" w:rsidRPr="00AA3379" w:rsidRDefault="003A37E0" w:rsidP="006A167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1A3143" w14:textId="50C8A130" w:rsidR="003A37E0" w:rsidRPr="00AA3379" w:rsidRDefault="007E37FD" w:rsidP="006A167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1C014E4" w14:textId="2E7D9DC4" w:rsidR="003A37E0" w:rsidRPr="00AA3379" w:rsidRDefault="003A37E0" w:rsidP="006A167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37E0" w:rsidRPr="00AA3379" w14:paraId="30E83653" w14:textId="77777777" w:rsidTr="00706EEF">
              <w:trPr>
                <w:trHeight w:val="252"/>
              </w:trPr>
              <w:tc>
                <w:tcPr>
                  <w:tcW w:w="3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5DFA2E" w14:textId="6230D461" w:rsidR="003A37E0" w:rsidRPr="00AA3379" w:rsidRDefault="003A37E0" w:rsidP="006A167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sz w:val="20"/>
                      <w:szCs w:val="20"/>
                    </w:rPr>
                    <w:t>Antall konserter, musikkandakter i regi av menigheten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5A0698" w14:textId="77777777" w:rsidR="003A37E0" w:rsidRPr="00AA3379" w:rsidRDefault="003A37E0" w:rsidP="006A167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BBD08E" w14:textId="77777777" w:rsidR="003A37E0" w:rsidRPr="00AA3379" w:rsidRDefault="003A37E0" w:rsidP="006A167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3CC188" w14:textId="77777777" w:rsidR="003A37E0" w:rsidRPr="00AA3379" w:rsidRDefault="003A37E0" w:rsidP="006A167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D97876" w14:textId="0D9DF37B" w:rsidR="003A37E0" w:rsidRPr="00AA3379" w:rsidRDefault="003A37E0" w:rsidP="006A167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A9373" w14:textId="77777777" w:rsidR="00E02A65" w:rsidRDefault="00E02A65" w:rsidP="006A167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14:paraId="2C7A3406" w14:textId="4A6A8559" w:rsidR="003A37E0" w:rsidRPr="00AA3379" w:rsidRDefault="00E02A65" w:rsidP="006A167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7EF42F2" w14:textId="1E93F066" w:rsidR="003A37E0" w:rsidRPr="00AA3379" w:rsidRDefault="003A37E0" w:rsidP="006A167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37E0" w:rsidRPr="00AA3379" w14:paraId="704BBA58" w14:textId="77777777" w:rsidTr="00706EEF">
              <w:trPr>
                <w:trHeight w:val="252"/>
              </w:trPr>
              <w:tc>
                <w:tcPr>
                  <w:tcW w:w="3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78E418" w14:textId="62B589FE" w:rsidR="003A37E0" w:rsidRPr="00AA3379" w:rsidRDefault="003A37E0" w:rsidP="006A167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sz w:val="20"/>
                      <w:szCs w:val="20"/>
                    </w:rPr>
                    <w:t>Antall deltakere ved konserter, musikkandakter i regi av menigheten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7527E1" w14:textId="77777777" w:rsidR="003A37E0" w:rsidRPr="00AA3379" w:rsidRDefault="003A37E0" w:rsidP="006A167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87AC18" w14:textId="77777777" w:rsidR="003A37E0" w:rsidRPr="00AA3379" w:rsidRDefault="003A37E0" w:rsidP="006A167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E1E7E3" w14:textId="77777777" w:rsidR="003A37E0" w:rsidRPr="00AA3379" w:rsidRDefault="003A37E0" w:rsidP="006A167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89E122" w14:textId="659A96C6" w:rsidR="003A37E0" w:rsidRPr="00AA3379" w:rsidRDefault="003A37E0" w:rsidP="006A167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758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6A4065" w14:textId="77777777" w:rsidR="00E02A65" w:rsidRDefault="00E02A65" w:rsidP="006A167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14:paraId="43D182A1" w14:textId="37BA9170" w:rsidR="003A37E0" w:rsidRPr="00AA3379" w:rsidRDefault="00E02A65" w:rsidP="006A167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E8E9DE1" w14:textId="0541AE89" w:rsidR="003A37E0" w:rsidRPr="00AA3379" w:rsidRDefault="003A37E0" w:rsidP="006A167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558DD" w:rsidRPr="00AA3379" w14:paraId="502C5BDB" w14:textId="77777777" w:rsidTr="00706EEF">
              <w:trPr>
                <w:trHeight w:val="252"/>
              </w:trPr>
              <w:tc>
                <w:tcPr>
                  <w:tcW w:w="3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28923A" w14:textId="201F7B58" w:rsidR="002558DD" w:rsidRPr="00AA3379" w:rsidRDefault="002558DD" w:rsidP="002558DD">
                  <w:pPr>
                    <w:rPr>
                      <w:sz w:val="20"/>
                      <w:szCs w:val="20"/>
                    </w:rPr>
                  </w:pPr>
                  <w:r w:rsidRPr="00AA3379">
                    <w:rPr>
                      <w:sz w:val="20"/>
                      <w:szCs w:val="20"/>
                    </w:rPr>
                    <w:t>Antall konserter, musikkandakter i regi av andre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8D4F16" w14:textId="77777777" w:rsidR="002558DD" w:rsidRPr="00AA3379" w:rsidRDefault="002558DD" w:rsidP="002558D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1FC460" w14:textId="77777777" w:rsidR="002558DD" w:rsidRPr="00AA3379" w:rsidRDefault="002558DD" w:rsidP="002558D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BD785B" w14:textId="77777777" w:rsidR="002558DD" w:rsidRPr="00AA3379" w:rsidRDefault="002558DD" w:rsidP="002558D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BF20F6" w14:textId="7F92796A" w:rsidR="002558DD" w:rsidRPr="00AA3379" w:rsidRDefault="002558DD" w:rsidP="002558D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0549BC" w14:textId="57046865" w:rsidR="002558DD" w:rsidRPr="00AA3379" w:rsidRDefault="002558DD" w:rsidP="002558D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9605869" w14:textId="11D358E0" w:rsidR="002558DD" w:rsidRPr="00AA3379" w:rsidRDefault="002558DD" w:rsidP="002558D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558DD" w:rsidRPr="00AA3379" w14:paraId="5E19E461" w14:textId="77777777" w:rsidTr="00706EEF">
              <w:trPr>
                <w:trHeight w:val="252"/>
              </w:trPr>
              <w:tc>
                <w:tcPr>
                  <w:tcW w:w="3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38BAAE" w14:textId="0347880A" w:rsidR="002558DD" w:rsidRPr="00AA3379" w:rsidRDefault="002558DD" w:rsidP="002558D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sz w:val="20"/>
                      <w:szCs w:val="20"/>
                    </w:rPr>
                    <w:t>Antall deltakere ved konserter, musikkandakter i regi av andre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C2B7EC" w14:textId="77777777" w:rsidR="002558DD" w:rsidRPr="00AA3379" w:rsidRDefault="002558DD" w:rsidP="002558D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16BC76" w14:textId="77777777" w:rsidR="002558DD" w:rsidRPr="00AA3379" w:rsidRDefault="002558DD" w:rsidP="002558D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48F213" w14:textId="77777777" w:rsidR="002558DD" w:rsidRPr="00AA3379" w:rsidRDefault="002558DD" w:rsidP="002558D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7BC2CF" w14:textId="362DC516" w:rsidR="002558DD" w:rsidRPr="00AA3379" w:rsidRDefault="002558DD" w:rsidP="002558D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164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F3D423" w14:textId="77777777" w:rsidR="002558DD" w:rsidRDefault="002558DD" w:rsidP="002558DD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CF439EC" w14:textId="0AFF923E" w:rsidR="002558DD" w:rsidRPr="00AA3379" w:rsidRDefault="002558DD" w:rsidP="002558D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543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3ED3513" w14:textId="48CB5E7A" w:rsidR="002558DD" w:rsidRPr="00AA3379" w:rsidRDefault="002558DD" w:rsidP="002558D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558DD" w:rsidRPr="00AA3379" w14:paraId="5FFA9360" w14:textId="77777777" w:rsidTr="00706EEF">
              <w:trPr>
                <w:trHeight w:val="252"/>
              </w:trPr>
              <w:tc>
                <w:tcPr>
                  <w:tcW w:w="3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D3FF"/>
                  <w:noWrap/>
                  <w:vAlign w:val="bottom"/>
                </w:tcPr>
                <w:p w14:paraId="36E0D656" w14:textId="5A96ADF3" w:rsidR="002558DD" w:rsidRPr="00AA3379" w:rsidRDefault="002558DD" w:rsidP="002558D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5D3FF"/>
                  <w:noWrap/>
                  <w:vAlign w:val="bottom"/>
                </w:tcPr>
                <w:p w14:paraId="08FA5F38" w14:textId="34A4723D" w:rsidR="002558DD" w:rsidRPr="00AA3379" w:rsidRDefault="002558DD" w:rsidP="002558D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5D3FF"/>
                  <w:noWrap/>
                  <w:vAlign w:val="bottom"/>
                </w:tcPr>
                <w:p w14:paraId="082391A5" w14:textId="001144AB" w:rsidR="002558DD" w:rsidRPr="00AA3379" w:rsidRDefault="002558DD" w:rsidP="002558D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5D3FF"/>
                  <w:noWrap/>
                  <w:vAlign w:val="bottom"/>
                </w:tcPr>
                <w:p w14:paraId="57971BCD" w14:textId="77777777" w:rsidR="002558DD" w:rsidRPr="00AA3379" w:rsidRDefault="002558DD" w:rsidP="002558D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5D3FF"/>
                  <w:vAlign w:val="bottom"/>
                </w:tcPr>
                <w:p w14:paraId="5B127A26" w14:textId="77777777" w:rsidR="002558DD" w:rsidRPr="00AA3379" w:rsidRDefault="002558DD" w:rsidP="002558D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D3FF"/>
                </w:tcPr>
                <w:p w14:paraId="4B14018C" w14:textId="77777777" w:rsidR="002558DD" w:rsidRPr="00AA3379" w:rsidRDefault="002558DD" w:rsidP="002558D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EE4F0E6" w14:textId="3D2EE500" w:rsidR="002558DD" w:rsidRPr="00AA3379" w:rsidRDefault="002558DD" w:rsidP="002558D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558DD" w:rsidRPr="00AA3379" w14:paraId="2366CA01" w14:textId="77777777" w:rsidTr="00706EEF">
              <w:trPr>
                <w:trHeight w:val="252"/>
              </w:trPr>
              <w:tc>
                <w:tcPr>
                  <w:tcW w:w="3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62119A" w14:textId="77777777" w:rsidR="002558DD" w:rsidRPr="00AA3379" w:rsidRDefault="002558DD" w:rsidP="002558D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Kirkeoffer i alt(kr)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6F09C6" w14:textId="67A79970" w:rsidR="002558DD" w:rsidRPr="00AA3379" w:rsidRDefault="002558DD" w:rsidP="002558D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38.613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D6B93C" w14:textId="23B655E0" w:rsidR="002558DD" w:rsidRPr="00AA3379" w:rsidRDefault="002558DD" w:rsidP="002558D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31.680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8D1780" w14:textId="25094A58" w:rsidR="002558DD" w:rsidRPr="00AA3379" w:rsidRDefault="002558DD" w:rsidP="002558D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70.911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C324AA" w14:textId="2A89230E" w:rsidR="002558DD" w:rsidRPr="00AA3379" w:rsidRDefault="002558DD" w:rsidP="002558D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68.152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855779" w14:textId="2AF8D886" w:rsidR="002558DD" w:rsidRPr="00AA3379" w:rsidRDefault="002558DD" w:rsidP="002558D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76.200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CB6822" w14:textId="604790A8" w:rsidR="002558DD" w:rsidRPr="00AA3379" w:rsidRDefault="002558DD" w:rsidP="002558D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558DD" w:rsidRPr="00AA3379" w14:paraId="2699C764" w14:textId="77777777" w:rsidTr="00706EEF">
              <w:trPr>
                <w:trHeight w:val="252"/>
              </w:trPr>
              <w:tc>
                <w:tcPr>
                  <w:tcW w:w="3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604056" w14:textId="77777777" w:rsidR="002558DD" w:rsidRPr="00AA3379" w:rsidRDefault="002558DD" w:rsidP="002558D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Herav til egen menighet(kr)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679982" w14:textId="2D7ACFA6" w:rsidR="002558DD" w:rsidRPr="00AA3379" w:rsidRDefault="002558DD" w:rsidP="002558D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13.680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78F66E" w14:textId="2D583F22" w:rsidR="002558DD" w:rsidRPr="00AA3379" w:rsidRDefault="002558DD" w:rsidP="002558D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19.095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92AA82" w14:textId="3F40A073" w:rsidR="002558DD" w:rsidRPr="00AA3379" w:rsidRDefault="002558DD" w:rsidP="002558D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13.150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766D32E" w14:textId="65C7DB9A" w:rsidR="002558DD" w:rsidRPr="00AA3379" w:rsidRDefault="002558DD" w:rsidP="002558D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 xml:space="preserve">     9.643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A14C61" w14:textId="77777777" w:rsidR="002558DD" w:rsidRDefault="002558DD" w:rsidP="002558D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14:paraId="0F8D8E95" w14:textId="075C9321" w:rsidR="002558DD" w:rsidRPr="00AA3379" w:rsidRDefault="002558DD" w:rsidP="002558D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28.054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A4212F" w14:textId="30D5A7A7" w:rsidR="002558DD" w:rsidRPr="00AA3379" w:rsidRDefault="002558DD" w:rsidP="002558D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558DD" w:rsidRPr="00AA3379" w14:paraId="5635ABF7" w14:textId="77777777" w:rsidTr="00706EEF">
              <w:trPr>
                <w:trHeight w:val="252"/>
              </w:trPr>
              <w:tc>
                <w:tcPr>
                  <w:tcW w:w="3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830D75" w14:textId="5FD322B0" w:rsidR="002558DD" w:rsidRPr="00AA3379" w:rsidRDefault="002558DD" w:rsidP="002558D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Ant</w:t>
                  </w:r>
                  <w:r>
                    <w:rPr>
                      <w:color w:val="000000"/>
                      <w:sz w:val="20"/>
                      <w:szCs w:val="20"/>
                    </w:rPr>
                    <w:t>all</w:t>
                  </w:r>
                  <w:r w:rsidRPr="00AA3379">
                    <w:rPr>
                      <w:color w:val="000000"/>
                      <w:sz w:val="20"/>
                      <w:szCs w:val="20"/>
                    </w:rPr>
                    <w:t xml:space="preserve"> kr. pr. deltaker alle gudstjenester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C777FA" w14:textId="237EC58E" w:rsidR="002558DD" w:rsidRPr="00AA3379" w:rsidRDefault="002558DD" w:rsidP="002558D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526779" w14:textId="5B5DBAA5" w:rsidR="002558DD" w:rsidRPr="00AA3379" w:rsidRDefault="002558DD" w:rsidP="002558D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584289" w14:textId="68CBC7A6" w:rsidR="002558DD" w:rsidRPr="00AA3379" w:rsidRDefault="002558DD" w:rsidP="002558D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6E25EDB" w14:textId="77777777" w:rsidR="002558DD" w:rsidRDefault="002558DD" w:rsidP="002558D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14:paraId="22922B9A" w14:textId="76160C4A" w:rsidR="002558DD" w:rsidRPr="00AA3379" w:rsidRDefault="002558DD" w:rsidP="002558D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0A5EC7" w14:textId="77777777" w:rsidR="002558DD" w:rsidRDefault="002558DD" w:rsidP="002558D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14:paraId="3706FFF6" w14:textId="3B51B153" w:rsidR="002558DD" w:rsidRPr="00AA3379" w:rsidRDefault="002558DD" w:rsidP="002558D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FD3060" w14:textId="544D5D74" w:rsidR="002558DD" w:rsidRPr="00AA3379" w:rsidRDefault="002558DD" w:rsidP="002558D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558DD" w:rsidRPr="00AA3379" w14:paraId="694A02EE" w14:textId="77777777" w:rsidTr="00706EEF">
              <w:trPr>
                <w:trHeight w:val="252"/>
              </w:trPr>
              <w:tc>
                <w:tcPr>
                  <w:tcW w:w="3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103692" w14:textId="44169536" w:rsidR="002558DD" w:rsidRPr="00AA3379" w:rsidRDefault="002558DD" w:rsidP="002558DD">
                  <w:pPr>
                    <w:rPr>
                      <w:sz w:val="20"/>
                      <w:szCs w:val="20"/>
                    </w:rPr>
                  </w:pPr>
                  <w:r w:rsidRPr="00AA3379">
                    <w:rPr>
                      <w:sz w:val="20"/>
                      <w:szCs w:val="20"/>
                    </w:rPr>
                    <w:t>Beløp samlet inn via menighetens givertjeneste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98D1E0" w14:textId="77777777" w:rsidR="002558DD" w:rsidRPr="00AA3379" w:rsidRDefault="002558DD" w:rsidP="002558D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B85A51" w14:textId="77777777" w:rsidR="002558DD" w:rsidRPr="00AA3379" w:rsidRDefault="002558DD" w:rsidP="002558D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6D8409" w14:textId="77777777" w:rsidR="002558DD" w:rsidRPr="00AA3379" w:rsidRDefault="002558DD" w:rsidP="002558D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E6EFFFF" w14:textId="1984D166" w:rsidR="002558DD" w:rsidRPr="00AA3379" w:rsidRDefault="002558DD" w:rsidP="002558D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 xml:space="preserve">    92.000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A4726" w14:textId="77777777" w:rsidR="002558DD" w:rsidRDefault="002558DD" w:rsidP="002558D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14:paraId="48D7FEF8" w14:textId="2D676E7D" w:rsidR="002558DD" w:rsidRPr="00AA3379" w:rsidRDefault="002558DD" w:rsidP="002558D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70.600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35FB25A" w14:textId="671C6EEA" w:rsidR="002558DD" w:rsidRPr="00AA3379" w:rsidRDefault="002558DD" w:rsidP="002558D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558DD" w:rsidRPr="00AA3379" w14:paraId="7AEE340C" w14:textId="77777777" w:rsidTr="00706EEF">
              <w:trPr>
                <w:trHeight w:val="252"/>
              </w:trPr>
              <w:tc>
                <w:tcPr>
                  <w:tcW w:w="3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910D4B" w14:textId="3F824A22" w:rsidR="002558DD" w:rsidRPr="00AA3379" w:rsidRDefault="002558DD" w:rsidP="002558D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sz w:val="20"/>
                      <w:szCs w:val="20"/>
                    </w:rPr>
                    <w:t>Beløp samlet inn av menigheten ved andre innsamlinger, gaver, basarer, messer o.l.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3BEA30" w14:textId="77777777" w:rsidR="002558DD" w:rsidRPr="00AA3379" w:rsidRDefault="002558DD" w:rsidP="002558D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94022F" w14:textId="77777777" w:rsidR="002558DD" w:rsidRPr="00AA3379" w:rsidRDefault="002558DD" w:rsidP="002558D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24C19C" w14:textId="77777777" w:rsidR="002558DD" w:rsidRPr="00AA3379" w:rsidRDefault="002558DD" w:rsidP="002558D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B242CCD" w14:textId="1761F84B" w:rsidR="002558DD" w:rsidRPr="00AA3379" w:rsidRDefault="002558DD" w:rsidP="002558D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 xml:space="preserve">                        13.317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95FF1" w14:textId="77777777" w:rsidR="002558DD" w:rsidRDefault="002558DD" w:rsidP="002558D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14:paraId="3C3C6132" w14:textId="1AC2851B" w:rsidR="002558DD" w:rsidRPr="00AA3379" w:rsidRDefault="002558DD" w:rsidP="002558D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5D797FA" w14:textId="16BF195A" w:rsidR="002558DD" w:rsidRPr="00AA3379" w:rsidRDefault="002558DD" w:rsidP="002558D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558DD" w:rsidRPr="00AA3379" w14:paraId="7D71E21B" w14:textId="77777777" w:rsidTr="00706EEF">
              <w:trPr>
                <w:trHeight w:val="252"/>
              </w:trPr>
              <w:tc>
                <w:tcPr>
                  <w:tcW w:w="3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12FB72" w14:textId="0CE3E341" w:rsidR="002558DD" w:rsidRPr="00AA3379" w:rsidRDefault="002558DD" w:rsidP="002558D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A3379">
                    <w:rPr>
                      <w:color w:val="000000"/>
                      <w:sz w:val="20"/>
                      <w:szCs w:val="20"/>
                    </w:rPr>
                    <w:t>Antall medlemmer bosatt i soknet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871030" w14:textId="77777777" w:rsidR="002558DD" w:rsidRPr="00AA3379" w:rsidRDefault="002558DD" w:rsidP="002558D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84D1B0" w14:textId="77777777" w:rsidR="002558DD" w:rsidRPr="00AA3379" w:rsidRDefault="002558DD" w:rsidP="002558D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6D1504" w14:textId="74B15C48" w:rsidR="002558DD" w:rsidRPr="00AA3379" w:rsidRDefault="002558DD" w:rsidP="002558D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2096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9F8311A" w14:textId="77777777" w:rsidR="002558DD" w:rsidRPr="00AA3379" w:rsidRDefault="002558DD" w:rsidP="002558D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AFF7F" w14:textId="77777777" w:rsidR="002558DD" w:rsidRPr="00AA3379" w:rsidRDefault="002558DD" w:rsidP="002558D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CC309D" w14:textId="7E26215E" w:rsidR="002558DD" w:rsidRPr="00AA3379" w:rsidRDefault="002558DD" w:rsidP="002558D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84B485F" w14:textId="2DB284DF" w:rsidR="003C4003" w:rsidRPr="00AA3379" w:rsidRDefault="003C4003">
            <w:pPr>
              <w:rPr>
                <w:sz w:val="20"/>
                <w:szCs w:val="20"/>
              </w:rPr>
            </w:pPr>
          </w:p>
        </w:tc>
      </w:tr>
      <w:tr w:rsidR="00254E19" w:rsidRPr="00AA3379" w14:paraId="0A190BA5" w14:textId="77777777" w:rsidTr="00706EEF">
        <w:trPr>
          <w:trHeight w:val="252"/>
        </w:trPr>
        <w:tc>
          <w:tcPr>
            <w:tcW w:w="8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54E7" w14:textId="77777777" w:rsidR="00254E19" w:rsidRPr="00AA3379" w:rsidRDefault="00254E19" w:rsidP="006B0327">
            <w:pPr>
              <w:rPr>
                <w:color w:val="000000"/>
              </w:rPr>
            </w:pPr>
          </w:p>
        </w:tc>
      </w:tr>
      <w:tr w:rsidR="00254E19" w:rsidRPr="00AA3379" w14:paraId="275E2304" w14:textId="77777777" w:rsidTr="00706EEF">
        <w:trPr>
          <w:trHeight w:val="252"/>
        </w:trPr>
        <w:tc>
          <w:tcPr>
            <w:tcW w:w="8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77BA" w14:textId="77777777" w:rsidR="00254E19" w:rsidRPr="00AA3379" w:rsidRDefault="00254E19" w:rsidP="0042542B">
            <w:pPr>
              <w:rPr>
                <w:color w:val="000000"/>
              </w:rPr>
            </w:pPr>
          </w:p>
        </w:tc>
      </w:tr>
    </w:tbl>
    <w:p w14:paraId="727A202D" w14:textId="7540CC33" w:rsidR="00F028CF" w:rsidRPr="00AA3379" w:rsidRDefault="005C46AA" w:rsidP="00FA406E">
      <w:pPr>
        <w:spacing w:before="100" w:beforeAutospacing="1" w:after="120"/>
        <w:rPr>
          <w:rFonts w:ascii="Calibri" w:hAnsi="Calibri" w:cs="Calibri"/>
          <w:sz w:val="22"/>
          <w:szCs w:val="22"/>
        </w:rPr>
      </w:pPr>
      <w:r w:rsidRPr="00AA3379">
        <w:rPr>
          <w:rFonts w:ascii="Calibri" w:hAnsi="Calibri" w:cs="Calibri"/>
          <w:b/>
          <w:sz w:val="22"/>
          <w:szCs w:val="22"/>
        </w:rPr>
        <w:lastRenderedPageBreak/>
        <w:t>2.2</w:t>
      </w:r>
      <w:r w:rsidR="00FF37F9" w:rsidRPr="00AA3379">
        <w:rPr>
          <w:rFonts w:ascii="Calibri" w:hAnsi="Calibri" w:cs="Calibri"/>
          <w:b/>
          <w:sz w:val="22"/>
          <w:szCs w:val="22"/>
        </w:rPr>
        <w:t xml:space="preserve"> Økonomi</w:t>
      </w:r>
      <w:r w:rsidR="00F759BF" w:rsidRPr="00AA3379">
        <w:rPr>
          <w:rFonts w:ascii="Calibri" w:hAnsi="Calibri" w:cs="Calibri"/>
          <w:b/>
          <w:sz w:val="22"/>
          <w:szCs w:val="22"/>
        </w:rPr>
        <w:t xml:space="preserve"> </w:t>
      </w:r>
    </w:p>
    <w:p w14:paraId="3F6FDAFF" w14:textId="77777777" w:rsidR="00183CAD" w:rsidRDefault="001601B4" w:rsidP="00A14B06">
      <w:pPr>
        <w:spacing w:before="100" w:beforeAutospacing="1" w:after="120"/>
        <w:rPr>
          <w:rFonts w:asciiTheme="minorHAnsi" w:hAnsiTheme="minorHAnsi" w:cstheme="minorHAnsi"/>
          <w:sz w:val="22"/>
          <w:szCs w:val="22"/>
        </w:rPr>
      </w:pPr>
      <w:r w:rsidRPr="0071287D">
        <w:rPr>
          <w:rFonts w:asciiTheme="minorHAnsi" w:hAnsiTheme="minorHAnsi" w:cstheme="minorHAnsi"/>
          <w:sz w:val="22"/>
          <w:szCs w:val="22"/>
        </w:rPr>
        <w:t>De</w:t>
      </w:r>
      <w:r w:rsidR="00F103ED">
        <w:rPr>
          <w:rFonts w:asciiTheme="minorHAnsi" w:hAnsiTheme="minorHAnsi" w:cstheme="minorHAnsi"/>
          <w:sz w:val="22"/>
          <w:szCs w:val="22"/>
        </w:rPr>
        <w:t>n</w:t>
      </w:r>
      <w:r w:rsidRPr="0071287D">
        <w:rPr>
          <w:rFonts w:asciiTheme="minorHAnsi" w:hAnsiTheme="minorHAnsi" w:cstheme="minorHAnsi"/>
          <w:sz w:val="22"/>
          <w:szCs w:val="22"/>
        </w:rPr>
        <w:t xml:space="preserve"> viktigste økonomiske faktoren i Åsgårdstrand meni</w:t>
      </w:r>
      <w:r w:rsidR="00B67885" w:rsidRPr="0071287D">
        <w:rPr>
          <w:rFonts w:asciiTheme="minorHAnsi" w:hAnsiTheme="minorHAnsi" w:cstheme="minorHAnsi"/>
          <w:sz w:val="22"/>
          <w:szCs w:val="22"/>
        </w:rPr>
        <w:t xml:space="preserve">ghet </w:t>
      </w:r>
      <w:r w:rsidR="00C22A0D" w:rsidRPr="0071287D">
        <w:rPr>
          <w:rFonts w:asciiTheme="minorHAnsi" w:hAnsiTheme="minorHAnsi" w:cstheme="minorHAnsi"/>
          <w:sz w:val="22"/>
          <w:szCs w:val="22"/>
        </w:rPr>
        <w:t>har de siste årene vært</w:t>
      </w:r>
      <w:r w:rsidR="00B67885" w:rsidRPr="0071287D">
        <w:rPr>
          <w:rFonts w:asciiTheme="minorHAnsi" w:hAnsiTheme="minorHAnsi" w:cstheme="minorHAnsi"/>
          <w:sz w:val="22"/>
          <w:szCs w:val="22"/>
        </w:rPr>
        <w:t xml:space="preserve"> nedbetaling av lånet </w:t>
      </w:r>
      <w:r w:rsidR="00FF3576" w:rsidRPr="0071287D">
        <w:rPr>
          <w:rFonts w:asciiTheme="minorHAnsi" w:hAnsiTheme="minorHAnsi" w:cstheme="minorHAnsi"/>
          <w:sz w:val="22"/>
          <w:szCs w:val="22"/>
        </w:rPr>
        <w:t>for</w:t>
      </w:r>
      <w:r w:rsidR="00B67885" w:rsidRPr="0071287D">
        <w:rPr>
          <w:rFonts w:asciiTheme="minorHAnsi" w:hAnsiTheme="minorHAnsi" w:cstheme="minorHAnsi"/>
          <w:sz w:val="22"/>
          <w:szCs w:val="22"/>
        </w:rPr>
        <w:t xml:space="preserve"> </w:t>
      </w:r>
      <w:r w:rsidR="00593D20" w:rsidRPr="0071287D">
        <w:rPr>
          <w:rFonts w:asciiTheme="minorHAnsi" w:hAnsiTheme="minorHAnsi" w:cstheme="minorHAnsi"/>
          <w:sz w:val="22"/>
          <w:szCs w:val="22"/>
        </w:rPr>
        <w:t>utbyggingen av kirken. Lånet</w:t>
      </w:r>
      <w:r w:rsidR="00665F37" w:rsidRPr="0071287D">
        <w:rPr>
          <w:rFonts w:asciiTheme="minorHAnsi" w:hAnsiTheme="minorHAnsi" w:cstheme="minorHAnsi"/>
          <w:sz w:val="22"/>
          <w:szCs w:val="22"/>
        </w:rPr>
        <w:t xml:space="preserve"> har vært</w:t>
      </w:r>
      <w:r w:rsidR="00593D20" w:rsidRPr="0071287D">
        <w:rPr>
          <w:rFonts w:asciiTheme="minorHAnsi" w:hAnsiTheme="minorHAnsi" w:cstheme="minorHAnsi"/>
          <w:sz w:val="22"/>
          <w:szCs w:val="22"/>
        </w:rPr>
        <w:t xml:space="preserve"> betjen</w:t>
      </w:r>
      <w:r w:rsidR="00665F37" w:rsidRPr="0071287D">
        <w:rPr>
          <w:rFonts w:asciiTheme="minorHAnsi" w:hAnsiTheme="minorHAnsi" w:cstheme="minorHAnsi"/>
          <w:sz w:val="22"/>
          <w:szCs w:val="22"/>
        </w:rPr>
        <w:t>t</w:t>
      </w:r>
      <w:r w:rsidR="00593D20" w:rsidRPr="0071287D">
        <w:rPr>
          <w:rFonts w:asciiTheme="minorHAnsi" w:hAnsiTheme="minorHAnsi" w:cstheme="minorHAnsi"/>
          <w:sz w:val="22"/>
          <w:szCs w:val="22"/>
        </w:rPr>
        <w:t xml:space="preserve"> av </w:t>
      </w:r>
      <w:r w:rsidR="00A97BDF" w:rsidRPr="0071287D">
        <w:rPr>
          <w:rFonts w:asciiTheme="minorHAnsi" w:hAnsiTheme="minorHAnsi" w:cstheme="minorHAnsi"/>
          <w:sz w:val="22"/>
          <w:szCs w:val="22"/>
        </w:rPr>
        <w:t>Horten kirkelige fellesråd</w:t>
      </w:r>
      <w:r w:rsidR="00125252" w:rsidRPr="0071287D">
        <w:rPr>
          <w:rFonts w:asciiTheme="minorHAnsi" w:hAnsiTheme="minorHAnsi" w:cstheme="minorHAnsi"/>
          <w:sz w:val="22"/>
          <w:szCs w:val="22"/>
        </w:rPr>
        <w:t>,</w:t>
      </w:r>
      <w:r w:rsidR="00593D20" w:rsidRPr="0071287D">
        <w:rPr>
          <w:rFonts w:asciiTheme="minorHAnsi" w:hAnsiTheme="minorHAnsi" w:cstheme="minorHAnsi"/>
          <w:sz w:val="22"/>
          <w:szCs w:val="22"/>
        </w:rPr>
        <w:t xml:space="preserve"> og </w:t>
      </w:r>
      <w:r w:rsidR="00F90C76" w:rsidRPr="0071287D">
        <w:rPr>
          <w:rFonts w:asciiTheme="minorHAnsi" w:hAnsiTheme="minorHAnsi" w:cstheme="minorHAnsi"/>
          <w:sz w:val="22"/>
          <w:szCs w:val="22"/>
        </w:rPr>
        <w:t>s</w:t>
      </w:r>
      <w:r w:rsidR="00593D20" w:rsidRPr="0071287D">
        <w:rPr>
          <w:rFonts w:asciiTheme="minorHAnsi" w:hAnsiTheme="minorHAnsi" w:cstheme="minorHAnsi"/>
          <w:sz w:val="22"/>
          <w:szCs w:val="22"/>
        </w:rPr>
        <w:t>oknet</w:t>
      </w:r>
      <w:r w:rsidR="00665F37" w:rsidRPr="0071287D">
        <w:rPr>
          <w:rFonts w:asciiTheme="minorHAnsi" w:hAnsiTheme="minorHAnsi" w:cstheme="minorHAnsi"/>
          <w:sz w:val="22"/>
          <w:szCs w:val="22"/>
        </w:rPr>
        <w:t xml:space="preserve"> har</w:t>
      </w:r>
      <w:r w:rsidR="00593D20" w:rsidRPr="0071287D">
        <w:rPr>
          <w:rFonts w:asciiTheme="minorHAnsi" w:hAnsiTheme="minorHAnsi" w:cstheme="minorHAnsi"/>
          <w:sz w:val="22"/>
          <w:szCs w:val="22"/>
        </w:rPr>
        <w:t xml:space="preserve"> overfør</w:t>
      </w:r>
      <w:r w:rsidR="00B6427E" w:rsidRPr="0071287D">
        <w:rPr>
          <w:rFonts w:asciiTheme="minorHAnsi" w:hAnsiTheme="minorHAnsi" w:cstheme="minorHAnsi"/>
          <w:sz w:val="22"/>
          <w:szCs w:val="22"/>
        </w:rPr>
        <w:t>t</w:t>
      </w:r>
      <w:r w:rsidR="00593D20" w:rsidRPr="0071287D">
        <w:rPr>
          <w:rFonts w:asciiTheme="minorHAnsi" w:hAnsiTheme="minorHAnsi" w:cstheme="minorHAnsi"/>
          <w:sz w:val="22"/>
          <w:szCs w:val="22"/>
        </w:rPr>
        <w:t xml:space="preserve"> midler til fellesrådet.</w:t>
      </w:r>
      <w:r w:rsidR="00A97BDF" w:rsidRPr="0071287D">
        <w:rPr>
          <w:rFonts w:asciiTheme="minorHAnsi" w:hAnsiTheme="minorHAnsi" w:cstheme="minorHAnsi"/>
          <w:sz w:val="22"/>
          <w:szCs w:val="22"/>
        </w:rPr>
        <w:t xml:space="preserve"> </w:t>
      </w:r>
      <w:r w:rsidR="00665F37" w:rsidRPr="0071287D">
        <w:rPr>
          <w:rFonts w:asciiTheme="minorHAnsi" w:hAnsiTheme="minorHAnsi" w:cstheme="minorHAnsi"/>
          <w:sz w:val="22"/>
          <w:szCs w:val="22"/>
        </w:rPr>
        <w:t>F</w:t>
      </w:r>
      <w:r w:rsidR="00A97BDF" w:rsidRPr="0071287D">
        <w:rPr>
          <w:rFonts w:asciiTheme="minorHAnsi" w:hAnsiTheme="minorHAnsi" w:cstheme="minorHAnsi"/>
          <w:sz w:val="22"/>
          <w:szCs w:val="22"/>
        </w:rPr>
        <w:t>ellesråde</w:t>
      </w:r>
      <w:r w:rsidR="00665F37" w:rsidRPr="0071287D">
        <w:rPr>
          <w:rFonts w:asciiTheme="minorHAnsi" w:hAnsiTheme="minorHAnsi" w:cstheme="minorHAnsi"/>
          <w:sz w:val="22"/>
          <w:szCs w:val="22"/>
        </w:rPr>
        <w:t>t</w:t>
      </w:r>
      <w:r w:rsidR="00593D20" w:rsidRPr="0071287D">
        <w:rPr>
          <w:rFonts w:asciiTheme="minorHAnsi" w:hAnsiTheme="minorHAnsi" w:cstheme="minorHAnsi"/>
          <w:sz w:val="22"/>
          <w:szCs w:val="22"/>
        </w:rPr>
        <w:t xml:space="preserve"> </w:t>
      </w:r>
      <w:r w:rsidR="00D045B1" w:rsidRPr="0071287D">
        <w:rPr>
          <w:rFonts w:asciiTheme="minorHAnsi" w:hAnsiTheme="minorHAnsi" w:cstheme="minorHAnsi"/>
          <w:sz w:val="22"/>
          <w:szCs w:val="22"/>
        </w:rPr>
        <w:t>vedt</w:t>
      </w:r>
      <w:r w:rsidR="00A97BDF" w:rsidRPr="0071287D">
        <w:rPr>
          <w:rFonts w:asciiTheme="minorHAnsi" w:hAnsiTheme="minorHAnsi" w:cstheme="minorHAnsi"/>
          <w:sz w:val="22"/>
          <w:szCs w:val="22"/>
        </w:rPr>
        <w:t>ok i s</w:t>
      </w:r>
      <w:r w:rsidR="00112886">
        <w:rPr>
          <w:rFonts w:asciiTheme="minorHAnsi" w:hAnsiTheme="minorHAnsi" w:cstheme="minorHAnsi"/>
          <w:sz w:val="22"/>
          <w:szCs w:val="22"/>
        </w:rPr>
        <w:t>i</w:t>
      </w:r>
      <w:r w:rsidR="00A97BDF" w:rsidRPr="0071287D">
        <w:rPr>
          <w:rFonts w:asciiTheme="minorHAnsi" w:hAnsiTheme="minorHAnsi" w:cstheme="minorHAnsi"/>
          <w:sz w:val="22"/>
          <w:szCs w:val="22"/>
        </w:rPr>
        <w:t>tt møte 29. februar 2024</w:t>
      </w:r>
      <w:r w:rsidR="00D045B1" w:rsidRPr="0071287D">
        <w:rPr>
          <w:rFonts w:asciiTheme="minorHAnsi" w:hAnsiTheme="minorHAnsi" w:cstheme="minorHAnsi"/>
          <w:sz w:val="22"/>
          <w:szCs w:val="22"/>
        </w:rPr>
        <w:t xml:space="preserve"> å innfri lånet som</w:t>
      </w:r>
      <w:r w:rsidR="00B6427E" w:rsidRPr="0071287D">
        <w:rPr>
          <w:rFonts w:asciiTheme="minorHAnsi" w:hAnsiTheme="minorHAnsi" w:cstheme="minorHAnsi"/>
          <w:sz w:val="22"/>
          <w:szCs w:val="22"/>
        </w:rPr>
        <w:t xml:space="preserve"> </w:t>
      </w:r>
      <w:r w:rsidR="00D045B1" w:rsidRPr="0071287D">
        <w:rPr>
          <w:rFonts w:asciiTheme="minorHAnsi" w:hAnsiTheme="minorHAnsi" w:cstheme="minorHAnsi"/>
          <w:sz w:val="22"/>
          <w:szCs w:val="22"/>
        </w:rPr>
        <w:t>Åsgårdstrand menighet i sin tid tok opp for å realisere utbygging av Åsgårdstrand</w:t>
      </w:r>
      <w:r w:rsidR="00B6427E" w:rsidRPr="0071287D">
        <w:rPr>
          <w:rFonts w:asciiTheme="minorHAnsi" w:hAnsiTheme="minorHAnsi" w:cstheme="minorHAnsi"/>
          <w:sz w:val="22"/>
          <w:szCs w:val="22"/>
        </w:rPr>
        <w:t xml:space="preserve"> </w:t>
      </w:r>
      <w:r w:rsidR="00D045B1" w:rsidRPr="0071287D">
        <w:rPr>
          <w:rFonts w:asciiTheme="minorHAnsi" w:hAnsiTheme="minorHAnsi" w:cstheme="minorHAnsi"/>
          <w:sz w:val="22"/>
          <w:szCs w:val="22"/>
        </w:rPr>
        <w:t>kirke</w:t>
      </w:r>
      <w:r w:rsidR="00FD6D3D" w:rsidRPr="0071287D">
        <w:rPr>
          <w:rFonts w:asciiTheme="minorHAnsi" w:hAnsiTheme="minorHAnsi" w:cstheme="minorHAnsi"/>
          <w:sz w:val="22"/>
          <w:szCs w:val="22"/>
        </w:rPr>
        <w:t>.</w:t>
      </w:r>
    </w:p>
    <w:p w14:paraId="4FAD7F90" w14:textId="49B111BC" w:rsidR="00C94F27" w:rsidRPr="0071287D" w:rsidRDefault="00FD6D3D" w:rsidP="00A14B06">
      <w:pPr>
        <w:spacing w:before="100" w:beforeAutospacing="1" w:after="120"/>
        <w:rPr>
          <w:rFonts w:asciiTheme="minorHAnsi" w:hAnsiTheme="minorHAnsi" w:cstheme="minorHAnsi"/>
          <w:sz w:val="22"/>
          <w:szCs w:val="22"/>
        </w:rPr>
      </w:pPr>
      <w:r w:rsidRPr="0071287D">
        <w:rPr>
          <w:rFonts w:asciiTheme="minorHAnsi" w:hAnsiTheme="minorHAnsi" w:cstheme="minorHAnsi"/>
          <w:sz w:val="22"/>
          <w:szCs w:val="22"/>
        </w:rPr>
        <w:t>Menighetsrådet har imidlertid ønske</w:t>
      </w:r>
      <w:r w:rsidR="0065667F" w:rsidRPr="0071287D">
        <w:rPr>
          <w:rFonts w:asciiTheme="minorHAnsi" w:hAnsiTheme="minorHAnsi" w:cstheme="minorHAnsi"/>
          <w:sz w:val="22"/>
          <w:szCs w:val="22"/>
        </w:rPr>
        <w:t>t å opprettholde givertjenesten for</w:t>
      </w:r>
      <w:r w:rsidRPr="0071287D">
        <w:rPr>
          <w:rFonts w:asciiTheme="minorHAnsi" w:hAnsiTheme="minorHAnsi" w:cstheme="minorHAnsi"/>
          <w:sz w:val="22"/>
          <w:szCs w:val="22"/>
        </w:rPr>
        <w:t xml:space="preserve"> å kunne gå til noen nyanskaffelser knyttet til kirkelig inventar og utstyr til bruk i gudstjenestene og til utsmykning i kirkerommet. Noe av dette vil kunne ha en kostnadsramme som overstiger det som kan dekkes gjennom ordinære drifts- og offerinntekter. Vi håper derfor å kunne opprettholde en fast givertjeneste i menigheten.</w:t>
      </w:r>
    </w:p>
    <w:p w14:paraId="4564F3F3" w14:textId="7C1A99F5" w:rsidR="00C36796" w:rsidRPr="0071287D" w:rsidRDefault="00984F08" w:rsidP="00A14B06">
      <w:pPr>
        <w:spacing w:before="100" w:beforeAutospacing="1" w:after="120"/>
        <w:rPr>
          <w:rFonts w:asciiTheme="minorHAnsi" w:hAnsiTheme="minorHAnsi" w:cstheme="minorHAnsi"/>
          <w:sz w:val="22"/>
          <w:szCs w:val="22"/>
        </w:rPr>
      </w:pPr>
      <w:r w:rsidRPr="0071287D">
        <w:rPr>
          <w:rFonts w:asciiTheme="minorHAnsi" w:hAnsiTheme="minorHAnsi" w:cstheme="minorHAnsi"/>
          <w:sz w:val="22"/>
          <w:szCs w:val="22"/>
        </w:rPr>
        <w:t>Åsgårdstrand menighet hadde i 202</w:t>
      </w:r>
      <w:r w:rsidR="009B4F25" w:rsidRPr="0071287D">
        <w:rPr>
          <w:rFonts w:asciiTheme="minorHAnsi" w:hAnsiTheme="minorHAnsi" w:cstheme="minorHAnsi"/>
          <w:sz w:val="22"/>
          <w:szCs w:val="22"/>
        </w:rPr>
        <w:t>4</w:t>
      </w:r>
      <w:r w:rsidR="00CC391E" w:rsidRPr="0071287D">
        <w:rPr>
          <w:rFonts w:asciiTheme="minorHAnsi" w:hAnsiTheme="minorHAnsi" w:cstheme="minorHAnsi"/>
          <w:sz w:val="22"/>
          <w:szCs w:val="22"/>
        </w:rPr>
        <w:t xml:space="preserve"> samlede</w:t>
      </w:r>
      <w:r w:rsidRPr="0071287D">
        <w:rPr>
          <w:rFonts w:asciiTheme="minorHAnsi" w:hAnsiTheme="minorHAnsi" w:cstheme="minorHAnsi"/>
          <w:sz w:val="22"/>
          <w:szCs w:val="22"/>
        </w:rPr>
        <w:t xml:space="preserve"> </w:t>
      </w:r>
      <w:r w:rsidR="003412C4" w:rsidRPr="0071287D">
        <w:rPr>
          <w:rFonts w:asciiTheme="minorHAnsi" w:hAnsiTheme="minorHAnsi" w:cstheme="minorHAnsi"/>
          <w:sz w:val="22"/>
          <w:szCs w:val="22"/>
        </w:rPr>
        <w:t>drifts</w:t>
      </w:r>
      <w:r w:rsidRPr="0071287D">
        <w:rPr>
          <w:rFonts w:asciiTheme="minorHAnsi" w:hAnsiTheme="minorHAnsi" w:cstheme="minorHAnsi"/>
          <w:sz w:val="22"/>
          <w:szCs w:val="22"/>
        </w:rPr>
        <w:t xml:space="preserve">inntekter på </w:t>
      </w:r>
      <w:r w:rsidR="009B4F25" w:rsidRPr="0071287D">
        <w:rPr>
          <w:rFonts w:asciiTheme="minorHAnsi" w:hAnsiTheme="minorHAnsi" w:cstheme="minorHAnsi"/>
          <w:sz w:val="22"/>
          <w:szCs w:val="22"/>
        </w:rPr>
        <w:t>kr 209</w:t>
      </w:r>
      <w:r w:rsidR="00BC60E3" w:rsidRPr="0071287D">
        <w:rPr>
          <w:rFonts w:asciiTheme="minorHAnsi" w:hAnsiTheme="minorHAnsi" w:cstheme="minorHAnsi"/>
          <w:sz w:val="22"/>
          <w:szCs w:val="22"/>
        </w:rPr>
        <w:t xml:space="preserve"> </w:t>
      </w:r>
      <w:r w:rsidR="009B4F25" w:rsidRPr="0071287D">
        <w:rPr>
          <w:rFonts w:asciiTheme="minorHAnsi" w:hAnsiTheme="minorHAnsi" w:cstheme="minorHAnsi"/>
          <w:sz w:val="22"/>
          <w:szCs w:val="22"/>
        </w:rPr>
        <w:t>051</w:t>
      </w:r>
      <w:r w:rsidR="00805534" w:rsidRPr="0071287D">
        <w:rPr>
          <w:rFonts w:asciiTheme="minorHAnsi" w:hAnsiTheme="minorHAnsi" w:cstheme="minorHAnsi"/>
          <w:sz w:val="22"/>
          <w:szCs w:val="22"/>
        </w:rPr>
        <w:t xml:space="preserve"> mot kr</w:t>
      </w:r>
      <w:r w:rsidR="00CC391E" w:rsidRPr="0071287D">
        <w:rPr>
          <w:rFonts w:asciiTheme="minorHAnsi" w:hAnsiTheme="minorHAnsi" w:cstheme="minorHAnsi"/>
          <w:sz w:val="22"/>
          <w:szCs w:val="22"/>
        </w:rPr>
        <w:t xml:space="preserve"> </w:t>
      </w:r>
      <w:r w:rsidRPr="0071287D">
        <w:rPr>
          <w:rFonts w:asciiTheme="minorHAnsi" w:hAnsiTheme="minorHAnsi" w:cstheme="minorHAnsi"/>
          <w:sz w:val="22"/>
          <w:szCs w:val="22"/>
        </w:rPr>
        <w:t>215</w:t>
      </w:r>
      <w:r w:rsidR="00CC391E" w:rsidRPr="0071287D">
        <w:rPr>
          <w:rFonts w:asciiTheme="minorHAnsi" w:hAnsiTheme="minorHAnsi" w:cstheme="minorHAnsi"/>
          <w:sz w:val="22"/>
          <w:szCs w:val="22"/>
        </w:rPr>
        <w:t> </w:t>
      </w:r>
      <w:r w:rsidRPr="0071287D">
        <w:rPr>
          <w:rFonts w:asciiTheme="minorHAnsi" w:hAnsiTheme="minorHAnsi" w:cstheme="minorHAnsi"/>
          <w:sz w:val="22"/>
          <w:szCs w:val="22"/>
        </w:rPr>
        <w:t>866</w:t>
      </w:r>
      <w:r w:rsidR="005B1C3A" w:rsidRPr="0071287D">
        <w:rPr>
          <w:rFonts w:asciiTheme="minorHAnsi" w:hAnsiTheme="minorHAnsi" w:cstheme="minorHAnsi"/>
          <w:sz w:val="22"/>
          <w:szCs w:val="22"/>
        </w:rPr>
        <w:t xml:space="preserve"> i 202</w:t>
      </w:r>
      <w:r w:rsidR="00805534" w:rsidRPr="0071287D">
        <w:rPr>
          <w:rFonts w:asciiTheme="minorHAnsi" w:hAnsiTheme="minorHAnsi" w:cstheme="minorHAnsi"/>
          <w:sz w:val="22"/>
          <w:szCs w:val="22"/>
        </w:rPr>
        <w:t>3</w:t>
      </w:r>
      <w:r w:rsidR="005B1C3A" w:rsidRPr="0071287D">
        <w:rPr>
          <w:rFonts w:asciiTheme="minorHAnsi" w:hAnsiTheme="minorHAnsi" w:cstheme="minorHAnsi"/>
          <w:sz w:val="22"/>
          <w:szCs w:val="22"/>
        </w:rPr>
        <w:t>.</w:t>
      </w:r>
      <w:r w:rsidR="003510C3" w:rsidRPr="0071287D">
        <w:rPr>
          <w:rFonts w:asciiTheme="minorHAnsi" w:hAnsiTheme="minorHAnsi" w:cstheme="minorHAnsi"/>
          <w:sz w:val="22"/>
          <w:szCs w:val="22"/>
        </w:rPr>
        <w:t xml:space="preserve"> I inntektene inngår </w:t>
      </w:r>
      <w:r w:rsidR="00CF7E26" w:rsidRPr="0071287D">
        <w:rPr>
          <w:rFonts w:asciiTheme="minorHAnsi" w:hAnsiTheme="minorHAnsi" w:cstheme="minorHAnsi"/>
          <w:sz w:val="22"/>
          <w:szCs w:val="22"/>
        </w:rPr>
        <w:t xml:space="preserve">kirkeoffer og </w:t>
      </w:r>
      <w:r w:rsidR="003510C3" w:rsidRPr="0071287D">
        <w:rPr>
          <w:rFonts w:asciiTheme="minorHAnsi" w:hAnsiTheme="minorHAnsi" w:cstheme="minorHAnsi"/>
          <w:sz w:val="22"/>
          <w:szCs w:val="22"/>
        </w:rPr>
        <w:t>gaver fra faste givere</w:t>
      </w:r>
      <w:r w:rsidR="00726502" w:rsidRPr="0071287D">
        <w:rPr>
          <w:rFonts w:asciiTheme="minorHAnsi" w:hAnsiTheme="minorHAnsi" w:cstheme="minorHAnsi"/>
          <w:sz w:val="22"/>
          <w:szCs w:val="22"/>
        </w:rPr>
        <w:t xml:space="preserve"> som de største postene.</w:t>
      </w:r>
      <w:r w:rsidR="001812A8" w:rsidRPr="0071287D">
        <w:rPr>
          <w:rFonts w:asciiTheme="minorHAnsi" w:hAnsiTheme="minorHAnsi" w:cstheme="minorHAnsi"/>
          <w:sz w:val="22"/>
          <w:szCs w:val="22"/>
        </w:rPr>
        <w:t xml:space="preserve"> </w:t>
      </w:r>
      <w:r w:rsidR="00DE2F2F" w:rsidRPr="0071287D">
        <w:rPr>
          <w:rFonts w:asciiTheme="minorHAnsi" w:hAnsiTheme="minorHAnsi" w:cstheme="minorHAnsi"/>
          <w:sz w:val="22"/>
          <w:szCs w:val="22"/>
        </w:rPr>
        <w:t>Driftsu</w:t>
      </w:r>
      <w:r w:rsidR="001812A8" w:rsidRPr="0071287D">
        <w:rPr>
          <w:rFonts w:asciiTheme="minorHAnsi" w:hAnsiTheme="minorHAnsi" w:cstheme="minorHAnsi"/>
          <w:sz w:val="22"/>
          <w:szCs w:val="22"/>
        </w:rPr>
        <w:t xml:space="preserve">tgiftene </w:t>
      </w:r>
      <w:r w:rsidR="00D216BE" w:rsidRPr="0071287D">
        <w:rPr>
          <w:rFonts w:asciiTheme="minorHAnsi" w:hAnsiTheme="minorHAnsi" w:cstheme="minorHAnsi"/>
          <w:sz w:val="22"/>
          <w:szCs w:val="22"/>
        </w:rPr>
        <w:t>va</w:t>
      </w:r>
      <w:r w:rsidR="005C74A9" w:rsidRPr="0071287D">
        <w:rPr>
          <w:rFonts w:asciiTheme="minorHAnsi" w:hAnsiTheme="minorHAnsi" w:cstheme="minorHAnsi"/>
          <w:sz w:val="22"/>
          <w:szCs w:val="22"/>
        </w:rPr>
        <w:t xml:space="preserve">r samlet på </w:t>
      </w:r>
      <w:r w:rsidR="00E20E7A" w:rsidRPr="0071287D">
        <w:rPr>
          <w:rFonts w:asciiTheme="minorHAnsi" w:hAnsiTheme="minorHAnsi" w:cstheme="minorHAnsi"/>
          <w:sz w:val="22"/>
          <w:szCs w:val="22"/>
        </w:rPr>
        <w:t>kr 89</w:t>
      </w:r>
      <w:r w:rsidR="00D216BE" w:rsidRPr="0071287D">
        <w:rPr>
          <w:rFonts w:asciiTheme="minorHAnsi" w:hAnsiTheme="minorHAnsi" w:cstheme="minorHAnsi"/>
          <w:sz w:val="22"/>
          <w:szCs w:val="22"/>
        </w:rPr>
        <w:t> </w:t>
      </w:r>
      <w:r w:rsidR="00E20E7A" w:rsidRPr="0071287D">
        <w:rPr>
          <w:rFonts w:asciiTheme="minorHAnsi" w:hAnsiTheme="minorHAnsi" w:cstheme="minorHAnsi"/>
          <w:sz w:val="22"/>
          <w:szCs w:val="22"/>
        </w:rPr>
        <w:t>444</w:t>
      </w:r>
      <w:r w:rsidR="00D216BE" w:rsidRPr="0071287D">
        <w:rPr>
          <w:rFonts w:asciiTheme="minorHAnsi" w:hAnsiTheme="minorHAnsi" w:cstheme="minorHAnsi"/>
          <w:sz w:val="22"/>
          <w:szCs w:val="22"/>
        </w:rPr>
        <w:t xml:space="preserve"> mot </w:t>
      </w:r>
      <w:r w:rsidR="005C74A9" w:rsidRPr="0071287D">
        <w:rPr>
          <w:rFonts w:asciiTheme="minorHAnsi" w:hAnsiTheme="minorHAnsi" w:cstheme="minorHAnsi"/>
          <w:sz w:val="22"/>
          <w:szCs w:val="22"/>
        </w:rPr>
        <w:t>kr 302</w:t>
      </w:r>
      <w:r w:rsidR="00D44511" w:rsidRPr="0071287D">
        <w:rPr>
          <w:rFonts w:asciiTheme="minorHAnsi" w:hAnsiTheme="minorHAnsi" w:cstheme="minorHAnsi"/>
          <w:sz w:val="22"/>
          <w:szCs w:val="22"/>
        </w:rPr>
        <w:t> </w:t>
      </w:r>
      <w:r w:rsidR="005C74A9" w:rsidRPr="0071287D">
        <w:rPr>
          <w:rFonts w:asciiTheme="minorHAnsi" w:hAnsiTheme="minorHAnsi" w:cstheme="minorHAnsi"/>
          <w:sz w:val="22"/>
          <w:szCs w:val="22"/>
        </w:rPr>
        <w:t>365</w:t>
      </w:r>
      <w:r w:rsidR="00DE2F2F" w:rsidRPr="0071287D">
        <w:rPr>
          <w:rFonts w:asciiTheme="minorHAnsi" w:hAnsiTheme="minorHAnsi" w:cstheme="minorHAnsi"/>
          <w:sz w:val="22"/>
          <w:szCs w:val="22"/>
        </w:rPr>
        <w:t>.</w:t>
      </w:r>
      <w:r w:rsidR="00BB22BE" w:rsidRPr="0071287D">
        <w:rPr>
          <w:rFonts w:asciiTheme="minorHAnsi" w:hAnsiTheme="minorHAnsi" w:cstheme="minorHAnsi"/>
          <w:sz w:val="22"/>
          <w:szCs w:val="22"/>
        </w:rPr>
        <w:t xml:space="preserve"> </w:t>
      </w:r>
      <w:r w:rsidR="00F53616" w:rsidRPr="0071287D">
        <w:rPr>
          <w:rFonts w:asciiTheme="minorHAnsi" w:hAnsiTheme="minorHAnsi" w:cstheme="minorHAnsi"/>
          <w:sz w:val="22"/>
          <w:szCs w:val="22"/>
        </w:rPr>
        <w:t xml:space="preserve">Den store reduksjonen i utgiftene har sammenheng med at </w:t>
      </w:r>
      <w:r w:rsidR="00202607" w:rsidRPr="0071287D">
        <w:rPr>
          <w:rFonts w:asciiTheme="minorHAnsi" w:hAnsiTheme="minorHAnsi" w:cstheme="minorHAnsi"/>
          <w:sz w:val="22"/>
          <w:szCs w:val="22"/>
        </w:rPr>
        <w:t>lånet knyttet til utbyggingen ble innfridd tidlig i 2024.</w:t>
      </w:r>
      <w:r w:rsidR="00CB2277" w:rsidRPr="0071287D">
        <w:rPr>
          <w:rFonts w:asciiTheme="minorHAnsi" w:hAnsiTheme="minorHAnsi" w:cstheme="minorHAnsi"/>
          <w:sz w:val="22"/>
          <w:szCs w:val="22"/>
        </w:rPr>
        <w:t xml:space="preserve"> Bru</w:t>
      </w:r>
      <w:r w:rsidR="00A777DE" w:rsidRPr="0071287D">
        <w:rPr>
          <w:rFonts w:asciiTheme="minorHAnsi" w:hAnsiTheme="minorHAnsi" w:cstheme="minorHAnsi"/>
          <w:sz w:val="22"/>
          <w:szCs w:val="22"/>
        </w:rPr>
        <w:t>tto driftsresultat</w:t>
      </w:r>
      <w:r w:rsidR="00C84A3D" w:rsidRPr="0071287D">
        <w:rPr>
          <w:rFonts w:asciiTheme="minorHAnsi" w:hAnsiTheme="minorHAnsi" w:cstheme="minorHAnsi"/>
          <w:sz w:val="22"/>
          <w:szCs w:val="22"/>
        </w:rPr>
        <w:t xml:space="preserve"> (differansen mellom </w:t>
      </w:r>
      <w:r w:rsidR="003412C4" w:rsidRPr="0071287D">
        <w:rPr>
          <w:rFonts w:asciiTheme="minorHAnsi" w:hAnsiTheme="minorHAnsi" w:cstheme="minorHAnsi"/>
          <w:sz w:val="22"/>
          <w:szCs w:val="22"/>
        </w:rPr>
        <w:t>driftsinntekter og driftsutgifter)</w:t>
      </w:r>
      <w:r w:rsidR="00CB2277" w:rsidRPr="0071287D">
        <w:rPr>
          <w:rFonts w:asciiTheme="minorHAnsi" w:hAnsiTheme="minorHAnsi" w:cstheme="minorHAnsi"/>
          <w:sz w:val="22"/>
          <w:szCs w:val="22"/>
        </w:rPr>
        <w:t xml:space="preserve"> utgjør</w:t>
      </w:r>
      <w:r w:rsidR="003412C4" w:rsidRPr="0071287D">
        <w:rPr>
          <w:rFonts w:asciiTheme="minorHAnsi" w:hAnsiTheme="minorHAnsi" w:cstheme="minorHAnsi"/>
          <w:sz w:val="22"/>
          <w:szCs w:val="22"/>
        </w:rPr>
        <w:t xml:space="preserve"> </w:t>
      </w:r>
      <w:r w:rsidR="00CB2277" w:rsidRPr="0071287D">
        <w:rPr>
          <w:rFonts w:asciiTheme="minorHAnsi" w:hAnsiTheme="minorHAnsi" w:cstheme="minorHAnsi"/>
          <w:sz w:val="22"/>
          <w:szCs w:val="22"/>
        </w:rPr>
        <w:t xml:space="preserve">kr </w:t>
      </w:r>
      <w:r w:rsidR="00880CE5" w:rsidRPr="0071287D">
        <w:rPr>
          <w:rFonts w:asciiTheme="minorHAnsi" w:hAnsiTheme="minorHAnsi" w:cstheme="minorHAnsi"/>
          <w:sz w:val="22"/>
          <w:szCs w:val="22"/>
        </w:rPr>
        <w:t>119 607</w:t>
      </w:r>
      <w:r w:rsidR="00F467EF" w:rsidRPr="0071287D">
        <w:rPr>
          <w:rFonts w:asciiTheme="minorHAnsi" w:hAnsiTheme="minorHAnsi" w:cstheme="minorHAnsi"/>
          <w:sz w:val="22"/>
          <w:szCs w:val="22"/>
        </w:rPr>
        <w:t xml:space="preserve">, og etter </w:t>
      </w:r>
      <w:r w:rsidR="00287BB9" w:rsidRPr="0071287D">
        <w:rPr>
          <w:rFonts w:asciiTheme="minorHAnsi" w:hAnsiTheme="minorHAnsi" w:cstheme="minorHAnsi"/>
          <w:sz w:val="22"/>
          <w:szCs w:val="22"/>
        </w:rPr>
        <w:t>korreksjon for finansinntekter og kostnader blir nett</w:t>
      </w:r>
      <w:r w:rsidR="00A4230C" w:rsidRPr="0071287D">
        <w:rPr>
          <w:rFonts w:asciiTheme="minorHAnsi" w:hAnsiTheme="minorHAnsi" w:cstheme="minorHAnsi"/>
          <w:sz w:val="22"/>
          <w:szCs w:val="22"/>
        </w:rPr>
        <w:t>o driftsresultat</w:t>
      </w:r>
      <w:r w:rsidR="003447BC" w:rsidRPr="0071287D">
        <w:rPr>
          <w:rFonts w:asciiTheme="minorHAnsi" w:hAnsiTheme="minorHAnsi" w:cstheme="minorHAnsi"/>
          <w:sz w:val="22"/>
          <w:szCs w:val="22"/>
        </w:rPr>
        <w:t xml:space="preserve"> </w:t>
      </w:r>
      <w:r w:rsidR="003412C4" w:rsidRPr="0071287D">
        <w:rPr>
          <w:rFonts w:asciiTheme="minorHAnsi" w:hAnsiTheme="minorHAnsi" w:cstheme="minorHAnsi"/>
          <w:sz w:val="22"/>
          <w:szCs w:val="22"/>
        </w:rPr>
        <w:t xml:space="preserve">på kr </w:t>
      </w:r>
      <w:r w:rsidR="00F66A8A" w:rsidRPr="0071287D">
        <w:rPr>
          <w:rFonts w:asciiTheme="minorHAnsi" w:hAnsiTheme="minorHAnsi" w:cstheme="minorHAnsi"/>
          <w:sz w:val="22"/>
          <w:szCs w:val="22"/>
        </w:rPr>
        <w:t>119 824</w:t>
      </w:r>
      <w:r w:rsidR="002A1529" w:rsidRPr="0071287D">
        <w:rPr>
          <w:rFonts w:asciiTheme="minorHAnsi" w:hAnsiTheme="minorHAnsi" w:cstheme="minorHAnsi"/>
          <w:sz w:val="22"/>
          <w:szCs w:val="22"/>
        </w:rPr>
        <w:t>.</w:t>
      </w:r>
    </w:p>
    <w:p w14:paraId="29152656" w14:textId="77777777" w:rsidR="00AA3379" w:rsidRDefault="00AA3379" w:rsidP="00A14B06">
      <w:pPr>
        <w:spacing w:before="100" w:beforeAutospacing="1" w:after="120"/>
        <w:rPr>
          <w:rFonts w:ascii="Calibri" w:hAnsi="Calibri" w:cs="Calibri"/>
          <w:sz w:val="22"/>
          <w:szCs w:val="22"/>
        </w:rPr>
      </w:pPr>
    </w:p>
    <w:p w14:paraId="559B19CE" w14:textId="1BBD2124" w:rsidR="00480A02" w:rsidRPr="002C1DEF" w:rsidRDefault="00D532C1" w:rsidP="00FA406E">
      <w:pPr>
        <w:widowControl w:val="0"/>
        <w:overflowPunct w:val="0"/>
        <w:autoSpaceDE w:val="0"/>
        <w:autoSpaceDN w:val="0"/>
        <w:adjustRightInd w:val="0"/>
        <w:spacing w:before="100" w:beforeAutospacing="1" w:after="120"/>
        <w:rPr>
          <w:rFonts w:ascii="Calibri" w:hAnsi="Calibri" w:cs="Calibri"/>
          <w:b/>
          <w:iCs/>
          <w:kern w:val="28"/>
          <w:sz w:val="22"/>
          <w:szCs w:val="22"/>
          <w:lang w:val="nn-NO"/>
        </w:rPr>
      </w:pPr>
      <w:r w:rsidRPr="002C1DEF">
        <w:rPr>
          <w:rFonts w:ascii="Calibri" w:hAnsi="Calibri" w:cs="Calibri"/>
          <w:b/>
          <w:iCs/>
          <w:kern w:val="28"/>
          <w:sz w:val="22"/>
          <w:szCs w:val="22"/>
          <w:lang w:val="nn-NO"/>
        </w:rPr>
        <w:t>3</w:t>
      </w:r>
      <w:r w:rsidR="00F5798F" w:rsidRPr="002C1DEF">
        <w:rPr>
          <w:rFonts w:ascii="Calibri" w:hAnsi="Calibri" w:cs="Calibri"/>
          <w:b/>
          <w:iCs/>
          <w:kern w:val="28"/>
          <w:sz w:val="22"/>
          <w:szCs w:val="22"/>
          <w:lang w:val="nn-NO"/>
        </w:rPr>
        <w:t>. Fellesskap og aktiviteter</w:t>
      </w:r>
    </w:p>
    <w:p w14:paraId="5525BFCF" w14:textId="02BB5F7C" w:rsidR="00354ECF" w:rsidRPr="002C1DEF" w:rsidRDefault="00D532C1" w:rsidP="00D10CE0">
      <w:pPr>
        <w:spacing w:before="100" w:beforeAutospacing="1" w:after="120"/>
        <w:rPr>
          <w:rFonts w:asciiTheme="minorHAnsi" w:hAnsiTheme="minorHAnsi" w:cstheme="minorHAnsi"/>
          <w:b/>
          <w:bCs/>
          <w:color w:val="000000"/>
          <w:sz w:val="22"/>
          <w:szCs w:val="22"/>
          <w:lang w:val="nn-NO"/>
        </w:rPr>
      </w:pPr>
      <w:r w:rsidRPr="002C1DEF">
        <w:rPr>
          <w:rFonts w:asciiTheme="minorHAnsi" w:hAnsiTheme="minorHAnsi" w:cstheme="minorHAnsi"/>
          <w:b/>
          <w:bCs/>
          <w:color w:val="000000"/>
          <w:sz w:val="22"/>
          <w:szCs w:val="22"/>
          <w:lang w:val="nn-NO"/>
        </w:rPr>
        <w:t>3</w:t>
      </w:r>
      <w:r w:rsidR="00570024" w:rsidRPr="002C1DEF">
        <w:rPr>
          <w:rFonts w:asciiTheme="minorHAnsi" w:hAnsiTheme="minorHAnsi" w:cstheme="minorHAnsi"/>
          <w:b/>
          <w:bCs/>
          <w:color w:val="000000"/>
          <w:sz w:val="22"/>
          <w:szCs w:val="22"/>
          <w:lang w:val="nn-NO"/>
        </w:rPr>
        <w:t xml:space="preserve">.1 </w:t>
      </w:r>
      <w:r w:rsidR="00CF688E" w:rsidRPr="002C1DEF">
        <w:rPr>
          <w:rFonts w:asciiTheme="minorHAnsi" w:hAnsiTheme="minorHAnsi" w:cstheme="minorHAnsi"/>
          <w:b/>
          <w:bCs/>
          <w:color w:val="000000"/>
          <w:sz w:val="22"/>
          <w:szCs w:val="22"/>
          <w:lang w:val="nn-NO"/>
        </w:rPr>
        <w:t>Kultur</w:t>
      </w:r>
      <w:r w:rsidR="00980A3F">
        <w:rPr>
          <w:rFonts w:asciiTheme="minorHAnsi" w:hAnsiTheme="minorHAnsi" w:cstheme="minorHAnsi"/>
          <w:b/>
          <w:bCs/>
          <w:color w:val="000000"/>
          <w:sz w:val="22"/>
          <w:szCs w:val="22"/>
          <w:lang w:val="nn-NO"/>
        </w:rPr>
        <w:t>arrangement</w:t>
      </w:r>
      <w:r w:rsidR="002B2453" w:rsidRPr="002C1DEF">
        <w:rPr>
          <w:rFonts w:asciiTheme="minorHAnsi" w:hAnsiTheme="minorHAnsi" w:cstheme="minorHAnsi"/>
          <w:b/>
          <w:bCs/>
          <w:color w:val="000000"/>
          <w:sz w:val="22"/>
          <w:szCs w:val="22"/>
          <w:lang w:val="nn-NO"/>
        </w:rPr>
        <w:t xml:space="preserve"> i regi av kulturkomiteen</w:t>
      </w:r>
    </w:p>
    <w:p w14:paraId="143000D8" w14:textId="160EB70F" w:rsidR="009D3BA6" w:rsidRPr="00AA3379" w:rsidRDefault="008A7DC2" w:rsidP="00D10CE0">
      <w:pPr>
        <w:spacing w:before="100" w:beforeAutospacing="1" w:after="120"/>
        <w:rPr>
          <w:rFonts w:asciiTheme="minorHAnsi" w:hAnsiTheme="minorHAnsi" w:cstheme="minorHAnsi"/>
          <w:sz w:val="22"/>
          <w:szCs w:val="22"/>
        </w:rPr>
      </w:pPr>
      <w:r w:rsidRPr="00AA3379">
        <w:rPr>
          <w:rFonts w:asciiTheme="minorHAnsi" w:hAnsiTheme="minorHAnsi" w:cstheme="minorHAnsi"/>
          <w:sz w:val="22"/>
          <w:szCs w:val="22"/>
        </w:rPr>
        <w:t xml:space="preserve">Menigheten har arrangert </w:t>
      </w:r>
      <w:r w:rsidR="00421F19" w:rsidRPr="00AA3379">
        <w:rPr>
          <w:rFonts w:asciiTheme="minorHAnsi" w:hAnsiTheme="minorHAnsi" w:cstheme="minorHAnsi"/>
          <w:sz w:val="22"/>
          <w:szCs w:val="22"/>
        </w:rPr>
        <w:t>flere kulturaktiviteter i kirken. Kulturkomiteen har hatt det prak</w:t>
      </w:r>
      <w:r w:rsidR="00555B5C" w:rsidRPr="00AA3379">
        <w:rPr>
          <w:rFonts w:asciiTheme="minorHAnsi" w:hAnsiTheme="minorHAnsi" w:cstheme="minorHAnsi"/>
          <w:sz w:val="22"/>
          <w:szCs w:val="22"/>
        </w:rPr>
        <w:t>tiske ansvaret for disse.</w:t>
      </w:r>
      <w:r w:rsidR="009D3BA6" w:rsidRPr="00AA3379">
        <w:rPr>
          <w:rFonts w:asciiTheme="minorHAnsi" w:hAnsiTheme="minorHAnsi" w:cstheme="minorHAnsi"/>
          <w:sz w:val="22"/>
          <w:szCs w:val="22"/>
        </w:rPr>
        <w:t xml:space="preserve"> </w:t>
      </w:r>
      <w:r w:rsidR="00003C30" w:rsidRPr="00AA3379">
        <w:rPr>
          <w:rFonts w:asciiTheme="minorHAnsi" w:hAnsiTheme="minorHAnsi" w:cstheme="minorHAnsi"/>
          <w:sz w:val="22"/>
          <w:szCs w:val="22"/>
        </w:rPr>
        <w:t>F</w:t>
      </w:r>
      <w:r w:rsidR="009D3BA6" w:rsidRPr="00AA3379">
        <w:rPr>
          <w:rFonts w:asciiTheme="minorHAnsi" w:hAnsiTheme="minorHAnsi" w:cstheme="minorHAnsi"/>
          <w:sz w:val="22"/>
          <w:szCs w:val="22"/>
        </w:rPr>
        <w:t>ølgende arrangementer</w:t>
      </w:r>
      <w:r w:rsidR="00003C30" w:rsidRPr="00AA3379">
        <w:rPr>
          <w:rFonts w:asciiTheme="minorHAnsi" w:hAnsiTheme="minorHAnsi" w:cstheme="minorHAnsi"/>
          <w:sz w:val="22"/>
          <w:szCs w:val="22"/>
        </w:rPr>
        <w:t xml:space="preserve"> har vært gjennomført i 202</w:t>
      </w:r>
      <w:r w:rsidR="005A15A4">
        <w:rPr>
          <w:rFonts w:asciiTheme="minorHAnsi" w:hAnsiTheme="minorHAnsi" w:cstheme="minorHAnsi"/>
          <w:sz w:val="22"/>
          <w:szCs w:val="22"/>
        </w:rPr>
        <w:t>4</w:t>
      </w:r>
      <w:r w:rsidR="009D3BA6" w:rsidRPr="00AA3379">
        <w:rPr>
          <w:rFonts w:asciiTheme="minorHAnsi" w:hAnsiTheme="minorHAnsi" w:cstheme="minorHAnsi"/>
          <w:sz w:val="22"/>
          <w:szCs w:val="22"/>
        </w:rPr>
        <w:t>:</w:t>
      </w:r>
    </w:p>
    <w:p w14:paraId="325143C8" w14:textId="27FCD82E" w:rsidR="0018612E" w:rsidRPr="0018612E" w:rsidRDefault="00EE04CE" w:rsidP="00D10CE0">
      <w:pPr>
        <w:numPr>
          <w:ilvl w:val="0"/>
          <w:numId w:val="34"/>
        </w:numPr>
        <w:spacing w:before="100" w:beforeAutospacing="1"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EE04CE">
        <w:rPr>
          <w:rFonts w:asciiTheme="minorHAnsi" w:hAnsiTheme="minorHAnsi" w:cstheme="minorHAnsi"/>
          <w:color w:val="000000"/>
          <w:sz w:val="22"/>
          <w:szCs w:val="22"/>
        </w:rPr>
        <w:t>7/4 Foredrag v/ Rune Henningsen om Åsgårdstrand i 1960. (ca 40 stk)</w:t>
      </w:r>
    </w:p>
    <w:p w14:paraId="11C860E5" w14:textId="77777777" w:rsidR="00EE04CE" w:rsidRPr="00EE04CE" w:rsidRDefault="00EE04CE" w:rsidP="00D10CE0">
      <w:pPr>
        <w:numPr>
          <w:ilvl w:val="0"/>
          <w:numId w:val="34"/>
        </w:numPr>
        <w:spacing w:before="100" w:beforeAutospacing="1"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EE04CE">
        <w:rPr>
          <w:rFonts w:asciiTheme="minorHAnsi" w:hAnsiTheme="minorHAnsi" w:cstheme="minorHAnsi"/>
          <w:color w:val="000000"/>
          <w:sz w:val="22"/>
          <w:szCs w:val="22"/>
        </w:rPr>
        <w:t>13/3 Foredrag v/Svein Skalvik om troen på korsets seier (ca 20 stk)</w:t>
      </w:r>
    </w:p>
    <w:p w14:paraId="4F39E1E5" w14:textId="692098DA" w:rsidR="00EE04CE" w:rsidRPr="00EE04CE" w:rsidRDefault="00BD28DF" w:rsidP="00D10CE0">
      <w:pPr>
        <w:numPr>
          <w:ilvl w:val="0"/>
          <w:numId w:val="34"/>
        </w:numPr>
        <w:spacing w:before="100" w:beforeAutospacing="1" w:after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="00EE04CE" w:rsidRPr="00EE04CE">
        <w:rPr>
          <w:rFonts w:asciiTheme="minorHAnsi" w:hAnsiTheme="minorHAnsi" w:cstheme="minorHAnsi"/>
          <w:color w:val="000000"/>
          <w:sz w:val="22"/>
          <w:szCs w:val="22"/>
        </w:rPr>
        <w:t xml:space="preserve">ars-april Utstilling av bilder malt av Inger Lise Kurseth. </w:t>
      </w:r>
      <w:r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="00EE04CE" w:rsidRPr="00EE04CE">
        <w:rPr>
          <w:rFonts w:asciiTheme="minorHAnsi" w:hAnsiTheme="minorHAnsi" w:cstheme="minorHAnsi"/>
          <w:color w:val="000000"/>
          <w:sz w:val="22"/>
          <w:szCs w:val="22"/>
        </w:rPr>
        <w:t>irken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ble holdt</w:t>
      </w:r>
      <w:r w:rsidR="00EE04CE" w:rsidRPr="00EE04CE">
        <w:rPr>
          <w:rFonts w:asciiTheme="minorHAnsi" w:hAnsiTheme="minorHAnsi" w:cstheme="minorHAnsi"/>
          <w:color w:val="000000"/>
          <w:sz w:val="22"/>
          <w:szCs w:val="22"/>
        </w:rPr>
        <w:t xml:space="preserve"> oppe i 3 timer hver søndag i denne perioden. En fra komiteen var </w:t>
      </w:r>
      <w:r w:rsidR="00DF32B1" w:rsidRPr="00EE04CE">
        <w:rPr>
          <w:rFonts w:asciiTheme="minorHAnsi" w:hAnsiTheme="minorHAnsi" w:cstheme="minorHAnsi"/>
          <w:color w:val="000000"/>
          <w:sz w:val="22"/>
          <w:szCs w:val="22"/>
        </w:rPr>
        <w:t>til stede</w:t>
      </w:r>
      <w:r w:rsidR="00EE04CE" w:rsidRPr="00EE04CE">
        <w:rPr>
          <w:rFonts w:asciiTheme="minorHAnsi" w:hAnsiTheme="minorHAnsi" w:cstheme="minorHAnsi"/>
          <w:color w:val="000000"/>
          <w:sz w:val="22"/>
          <w:szCs w:val="22"/>
        </w:rPr>
        <w:t xml:space="preserve"> sammen med kunstneren disse timene. Avslutning 28/4 med foredrag av kunstneren på kirkekaffen (ca 30 stk).</w:t>
      </w:r>
    </w:p>
    <w:p w14:paraId="7A9BEA93" w14:textId="77777777" w:rsidR="00EE04CE" w:rsidRPr="00EE04CE" w:rsidRDefault="00EE04CE" w:rsidP="00D10CE0">
      <w:pPr>
        <w:numPr>
          <w:ilvl w:val="0"/>
          <w:numId w:val="34"/>
        </w:numPr>
        <w:spacing w:before="100" w:beforeAutospacing="1"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EE04CE">
        <w:rPr>
          <w:rFonts w:asciiTheme="minorHAnsi" w:hAnsiTheme="minorHAnsi" w:cstheme="minorHAnsi"/>
          <w:color w:val="000000"/>
          <w:sz w:val="22"/>
          <w:szCs w:val="22"/>
        </w:rPr>
        <w:t>22/9 Salmespell v/bl.a Jan Øyvind og Maria Moskvil (ca 50 stk)</w:t>
      </w:r>
    </w:p>
    <w:p w14:paraId="4A83082E" w14:textId="40E25FE5" w:rsidR="00EE04CE" w:rsidRPr="00EE04CE" w:rsidRDefault="00EE04CE" w:rsidP="00D10CE0">
      <w:pPr>
        <w:numPr>
          <w:ilvl w:val="0"/>
          <w:numId w:val="34"/>
        </w:numPr>
        <w:spacing w:before="100" w:beforeAutospacing="1"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EE04CE">
        <w:rPr>
          <w:rFonts w:asciiTheme="minorHAnsi" w:hAnsiTheme="minorHAnsi" w:cstheme="minorHAnsi"/>
          <w:color w:val="000000"/>
          <w:sz w:val="22"/>
          <w:szCs w:val="22"/>
        </w:rPr>
        <w:t>20/10 Salmekveld v/</w:t>
      </w:r>
      <w:r w:rsidR="00DF32B1">
        <w:rPr>
          <w:rFonts w:asciiTheme="minorHAnsi" w:hAnsiTheme="minorHAnsi" w:cstheme="minorHAnsi"/>
          <w:color w:val="000000"/>
          <w:sz w:val="22"/>
          <w:szCs w:val="22"/>
        </w:rPr>
        <w:t>f</w:t>
      </w:r>
      <w:r w:rsidRPr="00EE04CE">
        <w:rPr>
          <w:rFonts w:asciiTheme="minorHAnsi" w:hAnsiTheme="minorHAnsi" w:cstheme="minorHAnsi"/>
          <w:color w:val="000000"/>
          <w:sz w:val="22"/>
          <w:szCs w:val="22"/>
        </w:rPr>
        <w:t>orsangergruppa (ca 40 stk)</w:t>
      </w:r>
    </w:p>
    <w:p w14:paraId="1FDDB371" w14:textId="70638434" w:rsidR="00EE04CE" w:rsidRPr="00EE04CE" w:rsidRDefault="00EE04CE" w:rsidP="00D10CE0">
      <w:pPr>
        <w:numPr>
          <w:ilvl w:val="0"/>
          <w:numId w:val="34"/>
        </w:numPr>
        <w:spacing w:before="100" w:beforeAutospacing="1"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EE04CE">
        <w:rPr>
          <w:rFonts w:asciiTheme="minorHAnsi" w:hAnsiTheme="minorHAnsi" w:cstheme="minorHAnsi"/>
          <w:color w:val="000000"/>
          <w:sz w:val="22"/>
          <w:szCs w:val="22"/>
        </w:rPr>
        <w:t xml:space="preserve">24/11 Foredrag om </w:t>
      </w:r>
      <w:r w:rsidR="00DF32B1">
        <w:rPr>
          <w:rFonts w:asciiTheme="minorHAnsi" w:hAnsiTheme="minorHAnsi" w:cstheme="minorHAnsi"/>
          <w:color w:val="000000"/>
          <w:sz w:val="22"/>
          <w:szCs w:val="22"/>
        </w:rPr>
        <w:t>f</w:t>
      </w:r>
      <w:r w:rsidRPr="00EE04CE">
        <w:rPr>
          <w:rFonts w:asciiTheme="minorHAnsi" w:hAnsiTheme="minorHAnsi" w:cstheme="minorHAnsi"/>
          <w:color w:val="000000"/>
          <w:sz w:val="22"/>
          <w:szCs w:val="22"/>
        </w:rPr>
        <w:t>argenes betydning i kunsten v/ Inger Lise Kurseth (på kirkekaffen, ca 20 stk) </w:t>
      </w:r>
    </w:p>
    <w:p w14:paraId="1A548FC7" w14:textId="05742A8B" w:rsidR="00EE04CE" w:rsidRPr="00EE04CE" w:rsidRDefault="00EE04CE" w:rsidP="00D10CE0">
      <w:pPr>
        <w:spacing w:before="100" w:beforeAutospacing="1"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EE04CE">
        <w:rPr>
          <w:rFonts w:asciiTheme="minorHAnsi" w:hAnsiTheme="minorHAnsi" w:cstheme="minorHAnsi"/>
          <w:color w:val="000000"/>
          <w:sz w:val="22"/>
          <w:szCs w:val="22"/>
        </w:rPr>
        <w:t xml:space="preserve">Kulturkomiteen har hatt 7 </w:t>
      </w:r>
      <w:r w:rsidR="004236E3">
        <w:rPr>
          <w:rFonts w:asciiTheme="minorHAnsi" w:hAnsiTheme="minorHAnsi" w:cstheme="minorHAnsi"/>
          <w:color w:val="000000"/>
          <w:sz w:val="22"/>
          <w:szCs w:val="22"/>
        </w:rPr>
        <w:t>komite</w:t>
      </w:r>
      <w:r w:rsidRPr="00EE04CE">
        <w:rPr>
          <w:rFonts w:asciiTheme="minorHAnsi" w:hAnsiTheme="minorHAnsi" w:cstheme="minorHAnsi"/>
          <w:color w:val="000000"/>
          <w:sz w:val="22"/>
          <w:szCs w:val="22"/>
        </w:rPr>
        <w:t xml:space="preserve">møter. </w:t>
      </w:r>
      <w:r w:rsidR="004236E3">
        <w:rPr>
          <w:rFonts w:asciiTheme="minorHAnsi" w:hAnsiTheme="minorHAnsi" w:cstheme="minorHAnsi"/>
          <w:color w:val="000000"/>
          <w:sz w:val="22"/>
          <w:szCs w:val="22"/>
        </w:rPr>
        <w:t>De</w:t>
      </w:r>
      <w:r w:rsidRPr="00EE04CE">
        <w:rPr>
          <w:rFonts w:asciiTheme="minorHAnsi" w:hAnsiTheme="minorHAnsi" w:cstheme="minorHAnsi"/>
          <w:color w:val="000000"/>
          <w:sz w:val="22"/>
          <w:szCs w:val="22"/>
        </w:rPr>
        <w:t xml:space="preserve"> har servert kaffe og kaker i etterkant av hvert arrangement. </w:t>
      </w:r>
      <w:r w:rsidR="006C3432">
        <w:rPr>
          <w:rFonts w:asciiTheme="minorHAnsi" w:hAnsiTheme="minorHAnsi" w:cstheme="minorHAnsi"/>
          <w:color w:val="000000"/>
          <w:sz w:val="22"/>
          <w:szCs w:val="22"/>
        </w:rPr>
        <w:t xml:space="preserve">Komiteen ønsker </w:t>
      </w:r>
      <w:r w:rsidR="00AD75B2">
        <w:rPr>
          <w:rFonts w:asciiTheme="minorHAnsi" w:hAnsiTheme="minorHAnsi" w:cstheme="minorHAnsi"/>
          <w:color w:val="000000"/>
          <w:sz w:val="22"/>
          <w:szCs w:val="22"/>
        </w:rPr>
        <w:t xml:space="preserve">å </w:t>
      </w:r>
      <w:r w:rsidR="00AD75B2" w:rsidRPr="00EE04CE">
        <w:rPr>
          <w:rFonts w:asciiTheme="minorHAnsi" w:hAnsiTheme="minorHAnsi" w:cstheme="minorHAnsi"/>
          <w:color w:val="000000"/>
          <w:sz w:val="22"/>
          <w:szCs w:val="22"/>
        </w:rPr>
        <w:t>for</w:t>
      </w:r>
      <w:r w:rsidR="003035E6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="00AD75B2" w:rsidRPr="00EE04CE">
        <w:rPr>
          <w:rFonts w:asciiTheme="minorHAnsi" w:hAnsiTheme="minorHAnsi" w:cstheme="minorHAnsi"/>
          <w:color w:val="000000"/>
          <w:sz w:val="22"/>
          <w:szCs w:val="22"/>
        </w:rPr>
        <w:t>sette</w:t>
      </w:r>
      <w:r w:rsidRPr="00EE04CE">
        <w:rPr>
          <w:rFonts w:asciiTheme="minorHAnsi" w:hAnsiTheme="minorHAnsi" w:cstheme="minorHAnsi"/>
          <w:color w:val="000000"/>
          <w:sz w:val="22"/>
          <w:szCs w:val="22"/>
        </w:rPr>
        <w:t xml:space="preserve"> med dette på videre arrangementer.</w:t>
      </w:r>
      <w:r w:rsidR="003035E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E04CE">
        <w:rPr>
          <w:rFonts w:asciiTheme="minorHAnsi" w:hAnsiTheme="minorHAnsi" w:cstheme="minorHAnsi"/>
          <w:color w:val="000000"/>
          <w:sz w:val="22"/>
          <w:szCs w:val="22"/>
        </w:rPr>
        <w:t>Komiteen har også investert i 2 skiltstativ til bruk som opplysningstavle for arrangement</w:t>
      </w:r>
      <w:r w:rsidR="00091E63">
        <w:rPr>
          <w:rFonts w:asciiTheme="minorHAnsi" w:hAnsiTheme="minorHAnsi" w:cstheme="minorHAnsi"/>
          <w:color w:val="000000"/>
          <w:sz w:val="22"/>
          <w:szCs w:val="22"/>
        </w:rPr>
        <w:t>er</w:t>
      </w:r>
      <w:r w:rsidRPr="00EE04CE">
        <w:rPr>
          <w:rFonts w:asciiTheme="minorHAnsi" w:hAnsiTheme="minorHAnsi" w:cstheme="minorHAnsi"/>
          <w:color w:val="000000"/>
          <w:sz w:val="22"/>
          <w:szCs w:val="22"/>
        </w:rPr>
        <w:t xml:space="preserve"> som skjer i kirken.</w:t>
      </w:r>
    </w:p>
    <w:p w14:paraId="2D3D0A67" w14:textId="77777777" w:rsidR="002B2453" w:rsidRPr="00AA3379" w:rsidRDefault="002B2453" w:rsidP="00D10CE0">
      <w:pPr>
        <w:spacing w:before="100" w:beforeAutospacing="1" w:after="1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4C25B85" w14:textId="4CFE16A8" w:rsidR="002B2453" w:rsidRPr="00AA3379" w:rsidRDefault="00D532C1" w:rsidP="00D10CE0">
      <w:pPr>
        <w:spacing w:before="100" w:beforeAutospacing="1" w:after="1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A3379">
        <w:rPr>
          <w:rFonts w:asciiTheme="minorHAnsi" w:hAnsiTheme="minorHAnsi" w:cstheme="minorHAnsi"/>
          <w:b/>
          <w:bCs/>
          <w:color w:val="000000"/>
          <w:sz w:val="22"/>
          <w:szCs w:val="22"/>
        </w:rPr>
        <w:t>3</w:t>
      </w:r>
      <w:r w:rsidR="002B2453" w:rsidRPr="00AA3379">
        <w:rPr>
          <w:rFonts w:asciiTheme="minorHAnsi" w:hAnsiTheme="minorHAnsi" w:cstheme="minorHAnsi"/>
          <w:b/>
          <w:bCs/>
          <w:color w:val="000000"/>
          <w:sz w:val="22"/>
          <w:szCs w:val="22"/>
        </w:rPr>
        <w:t>.2 Engangskoret</w:t>
      </w:r>
    </w:p>
    <w:p w14:paraId="3466A4B4" w14:textId="333F0F2C" w:rsidR="00F44B99" w:rsidRPr="00AA3379" w:rsidRDefault="002B2453" w:rsidP="00D10CE0">
      <w:pPr>
        <w:pStyle w:val="NormalWeb"/>
        <w:spacing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AA3379">
        <w:rPr>
          <w:rFonts w:asciiTheme="minorHAnsi" w:hAnsiTheme="minorHAnsi" w:cstheme="minorHAnsi"/>
          <w:color w:val="000000"/>
          <w:sz w:val="22"/>
          <w:szCs w:val="22"/>
        </w:rPr>
        <w:t xml:space="preserve">Engangskoret er et prosjektbasert gospelkor- og lavterskel-tilbud i Åsgårdstrand menighet </w:t>
      </w:r>
      <w:r w:rsidR="009266D4" w:rsidRPr="00AA3379">
        <w:rPr>
          <w:rFonts w:asciiTheme="minorHAnsi" w:hAnsiTheme="minorHAnsi" w:cstheme="minorHAnsi"/>
          <w:color w:val="000000"/>
          <w:sz w:val="22"/>
          <w:szCs w:val="22"/>
        </w:rPr>
        <w:t>for alle som liker å synge</w:t>
      </w:r>
      <w:r w:rsidR="00B064FB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9266D4" w:rsidRPr="00AA3379">
        <w:rPr>
          <w:rFonts w:asciiTheme="minorHAnsi" w:hAnsiTheme="minorHAnsi" w:cstheme="minorHAnsi"/>
          <w:color w:val="000000"/>
          <w:sz w:val="22"/>
          <w:szCs w:val="22"/>
        </w:rPr>
        <w:t xml:space="preserve"> og spesielt rettet mot dem som kanskje ikke har tid til å synge i kor året rundt. </w:t>
      </w:r>
      <w:r w:rsidR="009266D4" w:rsidRPr="00AA3379">
        <w:rPr>
          <w:rFonts w:asciiTheme="minorHAnsi" w:hAnsiTheme="minorHAnsi" w:cstheme="minorHAnsi"/>
          <w:color w:val="000000"/>
          <w:sz w:val="22"/>
          <w:szCs w:val="22"/>
        </w:rPr>
        <w:lastRenderedPageBreak/>
        <w:t>Hver øvelse er et selvstendig prosjekt som avsluttes med en egen fremføring</w:t>
      </w:r>
      <w:r w:rsidR="00B30890">
        <w:rPr>
          <w:rFonts w:asciiTheme="minorHAnsi" w:hAnsiTheme="minorHAnsi" w:cstheme="minorHAnsi"/>
          <w:color w:val="000000"/>
          <w:sz w:val="22"/>
          <w:szCs w:val="22"/>
        </w:rPr>
        <w:t xml:space="preserve"> sammen med band</w:t>
      </w:r>
      <w:r w:rsidR="009266D4" w:rsidRPr="00AA3379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AA3379">
        <w:rPr>
          <w:rFonts w:asciiTheme="minorHAnsi" w:hAnsiTheme="minorHAnsi" w:cstheme="minorHAnsi"/>
          <w:color w:val="000000"/>
          <w:sz w:val="22"/>
          <w:szCs w:val="22"/>
        </w:rPr>
        <w:t>Koret gjennomføres som en åpen øvelse en søndag ettermiddag, med gratis deltakelse uten påmelding, og med påfølgende fremføring på ettermiddags-/kveldsgudstjeneste samme dag</w:t>
      </w:r>
      <w:r w:rsidR="00692E3B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AA337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DB255EA" w14:textId="4F3688B8" w:rsidR="002B2453" w:rsidRPr="00AA3379" w:rsidRDefault="002B2453" w:rsidP="00D10CE0">
      <w:pPr>
        <w:pStyle w:val="NormalWeb"/>
        <w:spacing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AA3379">
        <w:rPr>
          <w:rFonts w:asciiTheme="minorHAnsi" w:hAnsiTheme="minorHAnsi" w:cstheme="minorHAnsi"/>
          <w:color w:val="000000"/>
          <w:sz w:val="22"/>
          <w:szCs w:val="22"/>
        </w:rPr>
        <w:t>Deltakerne har både vært aktive menighetsmedlemmer og innbyggere fra Åsgårdstrand og omegn uten særlig tilknytning til menigheten. I 202</w:t>
      </w:r>
      <w:r w:rsidR="00692E3B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AA3379">
        <w:rPr>
          <w:rFonts w:asciiTheme="minorHAnsi" w:hAnsiTheme="minorHAnsi" w:cstheme="minorHAnsi"/>
          <w:color w:val="000000"/>
          <w:sz w:val="22"/>
          <w:szCs w:val="22"/>
        </w:rPr>
        <w:t xml:space="preserve"> ble det gjennomført</w:t>
      </w:r>
      <w:r w:rsidR="009266D4" w:rsidRPr="00AA3379">
        <w:rPr>
          <w:rFonts w:asciiTheme="minorHAnsi" w:hAnsiTheme="minorHAnsi" w:cstheme="minorHAnsi"/>
          <w:color w:val="000000"/>
          <w:sz w:val="22"/>
          <w:szCs w:val="22"/>
        </w:rPr>
        <w:t xml:space="preserve"> to korprosjekter, 2. påskedag og </w:t>
      </w:r>
      <w:r w:rsidR="00A47B5C">
        <w:rPr>
          <w:rFonts w:asciiTheme="minorHAnsi" w:hAnsiTheme="minorHAnsi" w:cstheme="minorHAnsi"/>
          <w:color w:val="000000"/>
          <w:sz w:val="22"/>
          <w:szCs w:val="22"/>
        </w:rPr>
        <w:t>i september</w:t>
      </w:r>
      <w:r w:rsidR="009266D4" w:rsidRPr="00AA337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C5FF6D3" w14:textId="77777777" w:rsidR="00CF688E" w:rsidRPr="00AA3379" w:rsidRDefault="00CF688E" w:rsidP="00D10CE0">
      <w:pPr>
        <w:spacing w:before="100" w:beforeAutospacing="1" w:after="120"/>
        <w:rPr>
          <w:rFonts w:ascii="Calibri" w:hAnsi="Calibri" w:cs="Calibri"/>
          <w:color w:val="000000"/>
          <w:sz w:val="22"/>
          <w:szCs w:val="22"/>
        </w:rPr>
      </w:pPr>
    </w:p>
    <w:p w14:paraId="526886DC" w14:textId="0F2441C2" w:rsidR="002B2453" w:rsidRPr="00AA3379" w:rsidRDefault="00D532C1" w:rsidP="00D10CE0">
      <w:pPr>
        <w:spacing w:before="100" w:beforeAutospacing="1" w:after="1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A3379">
        <w:rPr>
          <w:rFonts w:asciiTheme="minorHAnsi" w:hAnsiTheme="minorHAnsi" w:cstheme="minorHAnsi"/>
          <w:b/>
          <w:bCs/>
          <w:color w:val="000000"/>
          <w:sz w:val="22"/>
          <w:szCs w:val="22"/>
        </w:rPr>
        <w:t>3</w:t>
      </w:r>
      <w:r w:rsidR="002B2453" w:rsidRPr="00AA3379">
        <w:rPr>
          <w:rFonts w:asciiTheme="minorHAnsi" w:hAnsiTheme="minorHAnsi" w:cstheme="minorHAnsi"/>
          <w:b/>
          <w:bCs/>
          <w:color w:val="000000"/>
          <w:sz w:val="22"/>
          <w:szCs w:val="22"/>
        </w:rPr>
        <w:t>.3 Utleie av kirken</w:t>
      </w:r>
    </w:p>
    <w:p w14:paraId="220FA347" w14:textId="1E713316" w:rsidR="00CF688E" w:rsidRPr="00AA3379" w:rsidRDefault="004E11C4" w:rsidP="00D10CE0">
      <w:pPr>
        <w:spacing w:before="100" w:beforeAutospacing="1"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AA3379">
        <w:rPr>
          <w:rFonts w:ascii="Calibri" w:hAnsi="Calibri" w:cs="Calibri"/>
          <w:color w:val="000000"/>
          <w:sz w:val="22"/>
          <w:szCs w:val="22"/>
        </w:rPr>
        <w:t xml:space="preserve">I løpet av året har kirkerommet vært utleid til flere konserter. Videre har </w:t>
      </w:r>
      <w:r w:rsidR="009B596D" w:rsidRPr="00AA3379">
        <w:rPr>
          <w:rFonts w:ascii="Calibri" w:hAnsi="Calibri" w:cs="Calibri"/>
          <w:color w:val="000000"/>
          <w:sz w:val="22"/>
          <w:szCs w:val="22"/>
        </w:rPr>
        <w:t>lokalene</w:t>
      </w:r>
      <w:r w:rsidRPr="00AA3379">
        <w:rPr>
          <w:rFonts w:ascii="Calibri" w:hAnsi="Calibri" w:cs="Calibri"/>
          <w:color w:val="000000"/>
          <w:sz w:val="22"/>
          <w:szCs w:val="22"/>
        </w:rPr>
        <w:t xml:space="preserve"> vært utleid til selskaper. </w:t>
      </w:r>
      <w:r w:rsidRPr="00AA3379">
        <w:rPr>
          <w:rFonts w:asciiTheme="minorHAnsi" w:hAnsiTheme="minorHAnsi" w:cstheme="minorHAnsi"/>
          <w:color w:val="000000"/>
          <w:sz w:val="22"/>
          <w:szCs w:val="22"/>
        </w:rPr>
        <w:t>Åsgårdstrand bridgeklubb har</w:t>
      </w:r>
      <w:r w:rsidR="00B1119F">
        <w:rPr>
          <w:rFonts w:asciiTheme="minorHAnsi" w:hAnsiTheme="minorHAnsi" w:cstheme="minorHAnsi"/>
          <w:color w:val="000000"/>
          <w:sz w:val="22"/>
          <w:szCs w:val="22"/>
        </w:rPr>
        <w:t xml:space="preserve"> hatt</w:t>
      </w:r>
      <w:r w:rsidRPr="00AA3379">
        <w:rPr>
          <w:rFonts w:asciiTheme="minorHAnsi" w:hAnsiTheme="minorHAnsi" w:cstheme="minorHAnsi"/>
          <w:color w:val="000000"/>
          <w:sz w:val="22"/>
          <w:szCs w:val="22"/>
        </w:rPr>
        <w:t xml:space="preserve"> faste klubbkvelder i kirkestua.</w:t>
      </w:r>
    </w:p>
    <w:p w14:paraId="269FEC84" w14:textId="77777777" w:rsidR="004E11C4" w:rsidRPr="00AA3379" w:rsidRDefault="004E11C4" w:rsidP="00D10CE0">
      <w:pPr>
        <w:spacing w:before="100" w:beforeAutospacing="1" w:after="120"/>
        <w:rPr>
          <w:rFonts w:asciiTheme="minorHAnsi" w:hAnsiTheme="minorHAnsi" w:cstheme="minorHAnsi"/>
          <w:color w:val="000000"/>
          <w:sz w:val="22"/>
          <w:szCs w:val="22"/>
        </w:rPr>
      </w:pPr>
    </w:p>
    <w:p w14:paraId="427C572D" w14:textId="54073131" w:rsidR="004E11C4" w:rsidRPr="00AA3379" w:rsidRDefault="00D532C1" w:rsidP="00D10CE0">
      <w:pPr>
        <w:spacing w:before="100" w:beforeAutospacing="1" w:after="1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A3379">
        <w:rPr>
          <w:rFonts w:asciiTheme="minorHAnsi" w:hAnsiTheme="minorHAnsi" w:cstheme="minorHAnsi"/>
          <w:b/>
          <w:bCs/>
          <w:color w:val="000000"/>
          <w:sz w:val="22"/>
          <w:szCs w:val="22"/>
        </w:rPr>
        <w:t>3</w:t>
      </w:r>
      <w:r w:rsidR="004E11C4" w:rsidRPr="00AA3379">
        <w:rPr>
          <w:rFonts w:asciiTheme="minorHAnsi" w:hAnsiTheme="minorHAnsi" w:cstheme="minorHAnsi"/>
          <w:b/>
          <w:bCs/>
          <w:color w:val="000000"/>
          <w:sz w:val="22"/>
          <w:szCs w:val="22"/>
        </w:rPr>
        <w:t>.4 Kveldspraten</w:t>
      </w:r>
    </w:p>
    <w:p w14:paraId="69365413" w14:textId="0AFEFD18" w:rsidR="00267966" w:rsidRPr="00D145D1" w:rsidRDefault="00792046" w:rsidP="00D10CE0">
      <w:pPr>
        <w:spacing w:before="100" w:beforeAutospacing="1" w:after="120"/>
        <w:rPr>
          <w:rFonts w:ascii="Calibri" w:hAnsi="Calibri" w:cs="Calibri"/>
          <w:color w:val="000000"/>
          <w:sz w:val="22"/>
          <w:szCs w:val="22"/>
        </w:rPr>
      </w:pPr>
      <w:r w:rsidRPr="00D145D1">
        <w:rPr>
          <w:rFonts w:asciiTheme="minorHAnsi" w:hAnsiTheme="minorHAnsi" w:cstheme="minorHAnsi"/>
          <w:sz w:val="22"/>
          <w:szCs w:val="22"/>
        </w:rPr>
        <w:t xml:space="preserve">Kveldspraten har undertittelen «Den gode samtalen over et enkelt kveldsmåltid». </w:t>
      </w:r>
      <w:r w:rsidR="00267966" w:rsidRPr="00D145D1">
        <w:rPr>
          <w:rFonts w:ascii="Calibri" w:hAnsi="Calibri" w:cs="Calibri"/>
          <w:color w:val="000000"/>
          <w:sz w:val="22"/>
          <w:szCs w:val="22"/>
        </w:rPr>
        <w:t>Målgruppen er menighetens voksne medlemmer, men tiltaket ekskluderer</w:t>
      </w:r>
      <w:r w:rsidR="00D145D1" w:rsidRPr="00D145D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67966" w:rsidRPr="00D145D1">
        <w:rPr>
          <w:rFonts w:ascii="Calibri" w:hAnsi="Calibri" w:cs="Calibri"/>
          <w:color w:val="000000"/>
          <w:sz w:val="22"/>
          <w:szCs w:val="22"/>
        </w:rPr>
        <w:t>ingen. K</w:t>
      </w:r>
      <w:r w:rsidR="009A1265">
        <w:rPr>
          <w:rFonts w:ascii="Calibri" w:hAnsi="Calibri" w:cs="Calibri"/>
          <w:color w:val="000000"/>
          <w:sz w:val="22"/>
          <w:szCs w:val="22"/>
        </w:rPr>
        <w:t xml:space="preserve">veldspraten arrangeres av </w:t>
      </w:r>
      <w:r w:rsidR="00E6308A">
        <w:rPr>
          <w:rFonts w:ascii="Calibri" w:hAnsi="Calibri" w:cs="Calibri"/>
          <w:color w:val="000000"/>
          <w:sz w:val="22"/>
          <w:szCs w:val="22"/>
        </w:rPr>
        <w:t>en k</w:t>
      </w:r>
      <w:r w:rsidR="00E6308A" w:rsidRPr="00D145D1">
        <w:rPr>
          <w:rFonts w:ascii="Calibri" w:hAnsi="Calibri" w:cs="Calibri"/>
          <w:color w:val="000000"/>
          <w:sz w:val="22"/>
          <w:szCs w:val="22"/>
        </w:rPr>
        <w:t>omité</w:t>
      </w:r>
      <w:r w:rsidR="009A1265">
        <w:rPr>
          <w:rFonts w:ascii="Calibri" w:hAnsi="Calibri" w:cs="Calibri"/>
          <w:color w:val="000000"/>
          <w:sz w:val="22"/>
          <w:szCs w:val="22"/>
        </w:rPr>
        <w:t xml:space="preserve"> som består av</w:t>
      </w:r>
      <w:r w:rsidR="00267966" w:rsidRPr="00D145D1">
        <w:rPr>
          <w:rFonts w:ascii="Calibri" w:hAnsi="Calibri" w:cs="Calibri"/>
          <w:color w:val="000000"/>
          <w:sz w:val="22"/>
          <w:szCs w:val="22"/>
        </w:rPr>
        <w:t xml:space="preserve"> Øystein Bredal-Thorsen, Nils Magnus Hovland,</w:t>
      </w:r>
      <w:r w:rsidR="00292C99">
        <w:rPr>
          <w:rFonts w:ascii="Calibri" w:hAnsi="Calibri" w:cs="Calibri"/>
          <w:color w:val="000000"/>
          <w:sz w:val="22"/>
          <w:szCs w:val="22"/>
        </w:rPr>
        <w:t xml:space="preserve"> H</w:t>
      </w:r>
      <w:r w:rsidR="00267966" w:rsidRPr="00D145D1">
        <w:rPr>
          <w:rFonts w:ascii="Calibri" w:hAnsi="Calibri" w:cs="Calibri"/>
          <w:color w:val="000000"/>
          <w:sz w:val="22"/>
          <w:szCs w:val="22"/>
        </w:rPr>
        <w:t>ans Erik Vatne</w:t>
      </w:r>
      <w:r w:rsidR="00DD7358">
        <w:rPr>
          <w:rFonts w:ascii="Calibri" w:hAnsi="Calibri" w:cs="Calibri"/>
          <w:color w:val="000000"/>
          <w:sz w:val="22"/>
          <w:szCs w:val="22"/>
        </w:rPr>
        <w:t xml:space="preserve"> og</w:t>
      </w:r>
      <w:r w:rsidR="00267966" w:rsidRPr="00D145D1">
        <w:rPr>
          <w:rFonts w:ascii="Calibri" w:hAnsi="Calibri" w:cs="Calibri"/>
          <w:color w:val="000000"/>
          <w:sz w:val="22"/>
          <w:szCs w:val="22"/>
        </w:rPr>
        <w:t xml:space="preserve"> Fred</w:t>
      </w:r>
      <w:r w:rsidR="00292C9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67966" w:rsidRPr="00D145D1">
        <w:rPr>
          <w:rFonts w:ascii="Calibri" w:hAnsi="Calibri" w:cs="Calibri"/>
          <w:color w:val="000000"/>
          <w:sz w:val="22"/>
          <w:szCs w:val="22"/>
        </w:rPr>
        <w:t>Andersen</w:t>
      </w:r>
      <w:r w:rsidR="00292C99">
        <w:rPr>
          <w:rFonts w:ascii="Calibri" w:hAnsi="Calibri" w:cs="Calibri"/>
          <w:color w:val="000000"/>
          <w:sz w:val="22"/>
          <w:szCs w:val="22"/>
        </w:rPr>
        <w:t>.</w:t>
      </w:r>
    </w:p>
    <w:p w14:paraId="644458AF" w14:textId="0F847CF6" w:rsidR="00267966" w:rsidRPr="00D145D1" w:rsidRDefault="00267966" w:rsidP="00D10CE0">
      <w:pPr>
        <w:spacing w:before="100" w:beforeAutospacing="1" w:after="120"/>
        <w:rPr>
          <w:rFonts w:ascii="Calibri" w:hAnsi="Calibri" w:cs="Calibri"/>
          <w:color w:val="000000"/>
          <w:sz w:val="22"/>
          <w:szCs w:val="22"/>
        </w:rPr>
      </w:pPr>
      <w:r w:rsidRPr="00D145D1">
        <w:rPr>
          <w:rFonts w:ascii="Calibri" w:hAnsi="Calibri" w:cs="Calibri"/>
          <w:color w:val="000000"/>
          <w:sz w:val="22"/>
          <w:szCs w:val="22"/>
        </w:rPr>
        <w:t xml:space="preserve">I 2024 ble følgende arrangement </w:t>
      </w:r>
      <w:r w:rsidR="006F3390">
        <w:rPr>
          <w:rFonts w:ascii="Calibri" w:hAnsi="Calibri" w:cs="Calibri"/>
          <w:color w:val="000000"/>
          <w:sz w:val="22"/>
          <w:szCs w:val="22"/>
        </w:rPr>
        <w:t xml:space="preserve">gjennomført </w:t>
      </w:r>
      <w:r w:rsidRPr="00D145D1">
        <w:rPr>
          <w:rFonts w:ascii="Calibri" w:hAnsi="Calibri" w:cs="Calibri"/>
          <w:color w:val="000000"/>
          <w:sz w:val="22"/>
          <w:szCs w:val="22"/>
        </w:rPr>
        <w:t>med gj</w:t>
      </w:r>
      <w:r w:rsidR="006F3390">
        <w:rPr>
          <w:rFonts w:ascii="Calibri" w:hAnsi="Calibri" w:cs="Calibri"/>
          <w:color w:val="000000"/>
          <w:sz w:val="22"/>
          <w:szCs w:val="22"/>
        </w:rPr>
        <w:t>ennoms</w:t>
      </w:r>
      <w:r w:rsidRPr="00D145D1">
        <w:rPr>
          <w:rFonts w:ascii="Calibri" w:hAnsi="Calibri" w:cs="Calibri"/>
          <w:color w:val="000000"/>
          <w:sz w:val="22"/>
          <w:szCs w:val="22"/>
        </w:rPr>
        <w:t>nittlig fremmøte på 12 personer.</w:t>
      </w:r>
    </w:p>
    <w:p w14:paraId="5E12272B" w14:textId="2508E922" w:rsidR="00267966" w:rsidRPr="006509E4" w:rsidRDefault="00267966" w:rsidP="00D10CE0">
      <w:pPr>
        <w:pStyle w:val="Listeavsnitt"/>
        <w:numPr>
          <w:ilvl w:val="0"/>
          <w:numId w:val="40"/>
        </w:numPr>
        <w:spacing w:before="100" w:beforeAutospacing="1" w:after="120" w:line="240" w:lineRule="auto"/>
        <w:rPr>
          <w:rFonts w:cs="Calibri"/>
          <w:color w:val="000000"/>
        </w:rPr>
      </w:pPr>
      <w:r w:rsidRPr="006509E4">
        <w:rPr>
          <w:rFonts w:cs="Calibri"/>
          <w:color w:val="000000"/>
        </w:rPr>
        <w:t>28. januar</w:t>
      </w:r>
      <w:r w:rsidR="00E310AB" w:rsidRPr="006509E4">
        <w:rPr>
          <w:rFonts w:cs="Calibri"/>
          <w:color w:val="000000"/>
        </w:rPr>
        <w:t>.</w:t>
      </w:r>
      <w:r w:rsidRPr="006509E4">
        <w:rPr>
          <w:rFonts w:cs="Calibri"/>
          <w:color w:val="000000"/>
        </w:rPr>
        <w:t xml:space="preserve"> </w:t>
      </w:r>
      <w:r w:rsidRPr="006509E4">
        <w:rPr>
          <w:rFonts w:cs="Calibri"/>
          <w:i/>
          <w:iCs/>
          <w:color w:val="000000"/>
        </w:rPr>
        <w:t xml:space="preserve">Hvor står vi i forhold </w:t>
      </w:r>
      <w:r w:rsidR="003F5319" w:rsidRPr="006509E4">
        <w:rPr>
          <w:rFonts w:cs="Calibri"/>
          <w:i/>
          <w:iCs/>
          <w:color w:val="000000"/>
        </w:rPr>
        <w:t>til andre</w:t>
      </w:r>
      <w:r w:rsidRPr="006509E4">
        <w:rPr>
          <w:rFonts w:cs="Calibri"/>
          <w:i/>
          <w:iCs/>
          <w:color w:val="000000"/>
        </w:rPr>
        <w:t xml:space="preserve"> religioner? Hva</w:t>
      </w:r>
      <w:r w:rsidR="00D84B61" w:rsidRPr="006509E4">
        <w:rPr>
          <w:rFonts w:cs="Calibri"/>
          <w:i/>
          <w:iCs/>
          <w:color w:val="000000"/>
        </w:rPr>
        <w:t xml:space="preserve"> </w:t>
      </w:r>
      <w:r w:rsidRPr="006509E4">
        <w:rPr>
          <w:rFonts w:cs="Calibri"/>
          <w:i/>
          <w:iCs/>
          <w:color w:val="000000"/>
        </w:rPr>
        <w:t>med de andre?</w:t>
      </w:r>
      <w:r w:rsidR="00D84B61" w:rsidRPr="006509E4">
        <w:rPr>
          <w:rFonts w:cs="Calibri"/>
          <w:i/>
          <w:iCs/>
          <w:color w:val="000000"/>
        </w:rPr>
        <w:t xml:space="preserve"> </w:t>
      </w:r>
      <w:r w:rsidRPr="006509E4">
        <w:rPr>
          <w:rFonts w:cs="Calibri"/>
          <w:i/>
          <w:iCs/>
          <w:color w:val="000000"/>
        </w:rPr>
        <w:t xml:space="preserve">Hvordan forholder vi </w:t>
      </w:r>
      <w:r w:rsidR="003E4262" w:rsidRPr="006509E4">
        <w:rPr>
          <w:rFonts w:cs="Calibri"/>
          <w:i/>
          <w:iCs/>
          <w:color w:val="000000"/>
        </w:rPr>
        <w:t>oss til</w:t>
      </w:r>
      <w:r w:rsidRPr="006509E4">
        <w:rPr>
          <w:rFonts w:cs="Calibri"/>
          <w:i/>
          <w:iCs/>
          <w:color w:val="000000"/>
        </w:rPr>
        <w:t xml:space="preserve"> dem?</w:t>
      </w:r>
      <w:r w:rsidR="003F5319" w:rsidRPr="006509E4">
        <w:rPr>
          <w:rFonts w:cs="Calibri"/>
          <w:i/>
          <w:iCs/>
          <w:color w:val="000000"/>
        </w:rPr>
        <w:t xml:space="preserve"> </w:t>
      </w:r>
      <w:r w:rsidR="003F5319" w:rsidRPr="006509E4">
        <w:rPr>
          <w:rFonts w:cs="Calibri"/>
          <w:color w:val="000000"/>
        </w:rPr>
        <w:t xml:space="preserve">Innleder: </w:t>
      </w:r>
      <w:r w:rsidRPr="006509E4">
        <w:rPr>
          <w:rFonts w:cs="Calibri"/>
          <w:color w:val="000000"/>
        </w:rPr>
        <w:t>Øystein</w:t>
      </w:r>
      <w:r w:rsidR="003F5319" w:rsidRPr="006509E4">
        <w:rPr>
          <w:rFonts w:cs="Calibri"/>
          <w:color w:val="000000"/>
        </w:rPr>
        <w:t xml:space="preserve"> </w:t>
      </w:r>
      <w:r w:rsidRPr="006509E4">
        <w:rPr>
          <w:rFonts w:cs="Calibri"/>
          <w:color w:val="000000"/>
        </w:rPr>
        <w:t>Halling</w:t>
      </w:r>
    </w:p>
    <w:p w14:paraId="09C31D4F" w14:textId="61E493BE" w:rsidR="00267966" w:rsidRPr="006509E4" w:rsidRDefault="00267966" w:rsidP="00D10CE0">
      <w:pPr>
        <w:pStyle w:val="Listeavsnitt"/>
        <w:numPr>
          <w:ilvl w:val="0"/>
          <w:numId w:val="40"/>
        </w:numPr>
        <w:spacing w:before="100" w:beforeAutospacing="1" w:after="120" w:line="240" w:lineRule="auto"/>
        <w:rPr>
          <w:rFonts w:cs="Calibri"/>
          <w:i/>
          <w:iCs/>
          <w:color w:val="000000"/>
        </w:rPr>
      </w:pPr>
      <w:r w:rsidRPr="006509E4">
        <w:rPr>
          <w:rFonts w:cs="Calibri"/>
          <w:color w:val="000000"/>
        </w:rPr>
        <w:t>25. februar</w:t>
      </w:r>
      <w:r w:rsidR="00E310AB" w:rsidRPr="006509E4">
        <w:rPr>
          <w:rFonts w:cs="Calibri"/>
          <w:color w:val="000000"/>
        </w:rPr>
        <w:t>.</w:t>
      </w:r>
      <w:r w:rsidRPr="006509E4">
        <w:rPr>
          <w:rFonts w:cs="Calibri"/>
          <w:i/>
          <w:iCs/>
          <w:color w:val="000000"/>
        </w:rPr>
        <w:t xml:space="preserve"> Hva er Kirkens innhold,</w:t>
      </w:r>
      <w:r w:rsidR="003E4262" w:rsidRPr="006509E4">
        <w:rPr>
          <w:rFonts w:cs="Calibri"/>
          <w:i/>
          <w:iCs/>
          <w:color w:val="000000"/>
        </w:rPr>
        <w:t xml:space="preserve"> </w:t>
      </w:r>
      <w:r w:rsidRPr="006509E4">
        <w:rPr>
          <w:rFonts w:cs="Calibri"/>
          <w:i/>
          <w:iCs/>
          <w:color w:val="000000"/>
        </w:rPr>
        <w:t>og hva er det vi formidler</w:t>
      </w:r>
      <w:r w:rsidR="009959BF" w:rsidRPr="006509E4">
        <w:rPr>
          <w:rFonts w:cs="Calibri"/>
          <w:i/>
          <w:iCs/>
          <w:color w:val="000000"/>
        </w:rPr>
        <w:t xml:space="preserve">? </w:t>
      </w:r>
      <w:r w:rsidR="009959BF" w:rsidRPr="006509E4">
        <w:rPr>
          <w:rFonts w:cs="Calibri"/>
          <w:color w:val="000000"/>
        </w:rPr>
        <w:t xml:space="preserve">Innleder: </w:t>
      </w:r>
      <w:r w:rsidRPr="006509E4">
        <w:rPr>
          <w:rFonts w:cs="Calibri"/>
          <w:color w:val="000000"/>
        </w:rPr>
        <w:t>Nils Magnus</w:t>
      </w:r>
      <w:r w:rsidR="009959BF" w:rsidRPr="006509E4">
        <w:rPr>
          <w:rFonts w:cs="Calibri"/>
          <w:color w:val="000000"/>
        </w:rPr>
        <w:t xml:space="preserve"> </w:t>
      </w:r>
      <w:r w:rsidRPr="006509E4">
        <w:rPr>
          <w:rFonts w:cs="Calibri"/>
          <w:color w:val="000000"/>
        </w:rPr>
        <w:t>Hovland</w:t>
      </w:r>
    </w:p>
    <w:p w14:paraId="062D9CA0" w14:textId="36E69DE6" w:rsidR="00267966" w:rsidRPr="006509E4" w:rsidRDefault="008B1AD8" w:rsidP="00D10CE0">
      <w:pPr>
        <w:pStyle w:val="Listeavsnitt"/>
        <w:numPr>
          <w:ilvl w:val="0"/>
          <w:numId w:val="40"/>
        </w:numPr>
        <w:spacing w:before="100" w:beforeAutospacing="1" w:after="120" w:line="240" w:lineRule="auto"/>
        <w:rPr>
          <w:rFonts w:cs="Calibri"/>
          <w:i/>
          <w:iCs/>
          <w:color w:val="000000"/>
        </w:rPr>
      </w:pPr>
      <w:r>
        <w:rPr>
          <w:rFonts w:cs="Calibri"/>
          <w:color w:val="000000"/>
        </w:rPr>
        <w:t xml:space="preserve">7. </w:t>
      </w:r>
      <w:r w:rsidR="00267966" w:rsidRPr="006509E4">
        <w:rPr>
          <w:rFonts w:cs="Calibri"/>
          <w:color w:val="000000"/>
        </w:rPr>
        <w:t>april</w:t>
      </w:r>
      <w:r w:rsidR="00E310AB" w:rsidRPr="006509E4">
        <w:rPr>
          <w:rFonts w:cs="Calibri"/>
          <w:color w:val="000000"/>
        </w:rPr>
        <w:t xml:space="preserve">. </w:t>
      </w:r>
      <w:r w:rsidR="00267966" w:rsidRPr="006509E4">
        <w:rPr>
          <w:rFonts w:cs="Calibri"/>
          <w:i/>
          <w:iCs/>
          <w:color w:val="000000"/>
        </w:rPr>
        <w:t>Kan Bibelen lære oss</w:t>
      </w:r>
      <w:r w:rsidR="00E310AB" w:rsidRPr="006509E4">
        <w:rPr>
          <w:rFonts w:cs="Calibri"/>
          <w:i/>
          <w:iCs/>
          <w:color w:val="000000"/>
        </w:rPr>
        <w:t xml:space="preserve"> </w:t>
      </w:r>
      <w:r w:rsidR="00267966" w:rsidRPr="006509E4">
        <w:rPr>
          <w:rFonts w:cs="Calibri"/>
          <w:i/>
          <w:iCs/>
          <w:color w:val="000000"/>
        </w:rPr>
        <w:t>noe om ledelse?</w:t>
      </w:r>
      <w:r w:rsidR="00E310AB" w:rsidRPr="006509E4">
        <w:rPr>
          <w:rFonts w:cs="Calibri"/>
          <w:color w:val="000000"/>
        </w:rPr>
        <w:t xml:space="preserve"> Innleder</w:t>
      </w:r>
      <w:r w:rsidR="00913D41" w:rsidRPr="006509E4">
        <w:rPr>
          <w:rFonts w:cs="Calibri"/>
          <w:color w:val="000000"/>
        </w:rPr>
        <w:t>: Hans Erik Vatne</w:t>
      </w:r>
    </w:p>
    <w:p w14:paraId="474034D7" w14:textId="7D3EBFA6" w:rsidR="00267966" w:rsidRPr="006509E4" w:rsidRDefault="00267966" w:rsidP="00D10CE0">
      <w:pPr>
        <w:pStyle w:val="Listeavsnitt"/>
        <w:numPr>
          <w:ilvl w:val="0"/>
          <w:numId w:val="40"/>
        </w:numPr>
        <w:spacing w:before="100" w:beforeAutospacing="1" w:after="120" w:line="240" w:lineRule="auto"/>
        <w:rPr>
          <w:rFonts w:cs="Calibri"/>
          <w:i/>
          <w:iCs/>
          <w:color w:val="000000"/>
        </w:rPr>
      </w:pPr>
      <w:r w:rsidRPr="006509E4">
        <w:rPr>
          <w:rFonts w:cs="Calibri"/>
          <w:color w:val="000000"/>
        </w:rPr>
        <w:t>28. april</w:t>
      </w:r>
      <w:r w:rsidR="00D4361C" w:rsidRPr="006509E4">
        <w:rPr>
          <w:rFonts w:cs="Calibri"/>
          <w:color w:val="000000"/>
        </w:rPr>
        <w:t xml:space="preserve">. </w:t>
      </w:r>
      <w:r w:rsidRPr="006509E4">
        <w:rPr>
          <w:rFonts w:cs="Calibri"/>
          <w:i/>
          <w:iCs/>
          <w:color w:val="000000"/>
        </w:rPr>
        <w:t>Hvorfor ekskluderer</w:t>
      </w:r>
      <w:r w:rsidR="00841502" w:rsidRPr="006509E4">
        <w:rPr>
          <w:rFonts w:cs="Calibri"/>
          <w:i/>
          <w:iCs/>
          <w:color w:val="000000"/>
        </w:rPr>
        <w:t xml:space="preserve"> </w:t>
      </w:r>
      <w:r w:rsidRPr="006509E4">
        <w:rPr>
          <w:rFonts w:cs="Calibri"/>
          <w:i/>
          <w:iCs/>
          <w:color w:val="000000"/>
        </w:rPr>
        <w:t>Kirkeordningen «oss</w:t>
      </w:r>
      <w:r w:rsidR="00841502" w:rsidRPr="006509E4">
        <w:rPr>
          <w:rFonts w:cs="Calibri"/>
          <w:i/>
          <w:iCs/>
          <w:color w:val="000000"/>
        </w:rPr>
        <w:t xml:space="preserve"> </w:t>
      </w:r>
      <w:r w:rsidRPr="006509E4">
        <w:rPr>
          <w:rFonts w:cs="Calibri"/>
          <w:i/>
          <w:iCs/>
          <w:color w:val="000000"/>
        </w:rPr>
        <w:t>voksne»?</w:t>
      </w:r>
      <w:r w:rsidR="00841502" w:rsidRPr="006509E4">
        <w:rPr>
          <w:rFonts w:cs="Calibri"/>
          <w:i/>
          <w:iCs/>
          <w:color w:val="000000"/>
        </w:rPr>
        <w:t xml:space="preserve"> </w:t>
      </w:r>
      <w:r w:rsidR="00841502" w:rsidRPr="006509E4">
        <w:rPr>
          <w:rFonts w:cs="Calibri"/>
          <w:color w:val="000000"/>
        </w:rPr>
        <w:t>Innleder: Øystein Bredal-Thorsen</w:t>
      </w:r>
    </w:p>
    <w:p w14:paraId="7D0F5FA5" w14:textId="54DD302D" w:rsidR="00267966" w:rsidRPr="006509E4" w:rsidRDefault="00267966" w:rsidP="00D10CE0">
      <w:pPr>
        <w:pStyle w:val="Listeavsnitt"/>
        <w:numPr>
          <w:ilvl w:val="0"/>
          <w:numId w:val="40"/>
        </w:numPr>
        <w:spacing w:before="100" w:beforeAutospacing="1" w:after="120" w:line="240" w:lineRule="auto"/>
        <w:rPr>
          <w:rFonts w:cs="Calibri"/>
          <w:i/>
          <w:iCs/>
          <w:color w:val="000000"/>
        </w:rPr>
      </w:pPr>
      <w:r w:rsidRPr="006509E4">
        <w:rPr>
          <w:rFonts w:cs="Calibri"/>
          <w:color w:val="000000"/>
        </w:rPr>
        <w:t>2. juni</w:t>
      </w:r>
      <w:r w:rsidRPr="006509E4">
        <w:rPr>
          <w:rFonts w:cs="Calibri"/>
          <w:i/>
          <w:iCs/>
          <w:color w:val="000000"/>
        </w:rPr>
        <w:t xml:space="preserve"> </w:t>
      </w:r>
      <w:r w:rsidR="00B33FAA" w:rsidRPr="006509E4">
        <w:rPr>
          <w:rFonts w:cs="Calibri"/>
          <w:i/>
          <w:iCs/>
          <w:color w:val="000000"/>
        </w:rPr>
        <w:t xml:space="preserve">Det hellige mysterium – Nattverd. </w:t>
      </w:r>
      <w:r w:rsidR="00B33FAA" w:rsidRPr="006509E4">
        <w:rPr>
          <w:rFonts w:cs="Calibri"/>
          <w:color w:val="000000"/>
        </w:rPr>
        <w:t xml:space="preserve">Innleder: </w:t>
      </w:r>
      <w:r w:rsidRPr="006509E4">
        <w:rPr>
          <w:rFonts w:cs="Calibri"/>
          <w:color w:val="000000"/>
        </w:rPr>
        <w:t>Marta Axner</w:t>
      </w:r>
      <w:r w:rsidR="00B33FAA" w:rsidRPr="006509E4">
        <w:rPr>
          <w:rFonts w:cs="Calibri"/>
          <w:color w:val="000000"/>
        </w:rPr>
        <w:t xml:space="preserve"> </w:t>
      </w:r>
      <w:r w:rsidRPr="006509E4">
        <w:rPr>
          <w:rFonts w:cs="Calibri"/>
          <w:color w:val="000000"/>
        </w:rPr>
        <w:t>Ims</w:t>
      </w:r>
    </w:p>
    <w:p w14:paraId="42F5DCB1" w14:textId="6AAE5D6A" w:rsidR="00267966" w:rsidRPr="006509E4" w:rsidRDefault="00267966" w:rsidP="00D10CE0">
      <w:pPr>
        <w:pStyle w:val="Listeavsnitt"/>
        <w:numPr>
          <w:ilvl w:val="0"/>
          <w:numId w:val="40"/>
        </w:numPr>
        <w:spacing w:before="100" w:beforeAutospacing="1" w:after="120" w:line="240" w:lineRule="auto"/>
        <w:rPr>
          <w:rFonts w:cs="Calibri"/>
          <w:color w:val="000000"/>
        </w:rPr>
      </w:pPr>
      <w:r w:rsidRPr="006509E4">
        <w:rPr>
          <w:rFonts w:cs="Calibri"/>
          <w:color w:val="000000"/>
        </w:rPr>
        <w:t>25. august</w:t>
      </w:r>
      <w:r w:rsidR="00E46F17" w:rsidRPr="006509E4">
        <w:rPr>
          <w:rFonts w:cs="Calibri"/>
          <w:color w:val="000000"/>
        </w:rPr>
        <w:t xml:space="preserve"> </w:t>
      </w:r>
      <w:r w:rsidR="00DD7358" w:rsidRPr="006509E4">
        <w:rPr>
          <w:rFonts w:cs="Calibri"/>
          <w:i/>
          <w:iCs/>
          <w:color w:val="000000"/>
        </w:rPr>
        <w:t>Tro i bevegelse – tro underveis</w:t>
      </w:r>
      <w:r w:rsidR="00E46F17" w:rsidRPr="006509E4">
        <w:rPr>
          <w:rFonts w:cs="Calibri"/>
          <w:i/>
          <w:iCs/>
          <w:color w:val="000000"/>
        </w:rPr>
        <w:t>.</w:t>
      </w:r>
      <w:r w:rsidR="006C6331" w:rsidRPr="006509E4">
        <w:rPr>
          <w:rFonts w:cs="Calibri"/>
          <w:color w:val="000000"/>
        </w:rPr>
        <w:t xml:space="preserve"> Innleder: Aina Marie Svendsen</w:t>
      </w:r>
    </w:p>
    <w:p w14:paraId="0045F2D8" w14:textId="77777777" w:rsidR="00687C11" w:rsidRDefault="00687C11" w:rsidP="00D10CE0">
      <w:pPr>
        <w:spacing w:before="100" w:beforeAutospacing="1" w:after="120"/>
        <w:rPr>
          <w:rFonts w:ascii="Calibri" w:hAnsi="Calibri" w:cs="Calibri"/>
          <w:b/>
          <w:sz w:val="22"/>
          <w:szCs w:val="22"/>
        </w:rPr>
      </w:pPr>
    </w:p>
    <w:p w14:paraId="4453FDF2" w14:textId="38611A97" w:rsidR="00B121CD" w:rsidRPr="00AA3379" w:rsidRDefault="00BC734D" w:rsidP="00D10CE0">
      <w:pPr>
        <w:spacing w:before="100" w:beforeAutospacing="1" w:after="120"/>
        <w:rPr>
          <w:rFonts w:ascii="Calibri" w:hAnsi="Calibri" w:cs="Calibri"/>
          <w:b/>
          <w:color w:val="FF0000"/>
          <w:sz w:val="22"/>
          <w:szCs w:val="22"/>
        </w:rPr>
      </w:pPr>
      <w:r w:rsidRPr="00AA3379">
        <w:rPr>
          <w:rFonts w:ascii="Calibri" w:hAnsi="Calibri" w:cs="Calibri"/>
          <w:b/>
          <w:sz w:val="22"/>
          <w:szCs w:val="22"/>
        </w:rPr>
        <w:t>3</w:t>
      </w:r>
      <w:r w:rsidR="00B121CD" w:rsidRPr="00AA3379">
        <w:rPr>
          <w:rFonts w:ascii="Calibri" w:hAnsi="Calibri" w:cs="Calibri"/>
          <w:b/>
          <w:sz w:val="22"/>
          <w:szCs w:val="22"/>
        </w:rPr>
        <w:t>.</w:t>
      </w:r>
      <w:r w:rsidR="00752C50" w:rsidRPr="00AA3379">
        <w:rPr>
          <w:rFonts w:ascii="Calibri" w:hAnsi="Calibri" w:cs="Calibri"/>
          <w:b/>
          <w:sz w:val="22"/>
          <w:szCs w:val="22"/>
        </w:rPr>
        <w:t>5</w:t>
      </w:r>
      <w:r w:rsidR="00B121CD" w:rsidRPr="00AA3379">
        <w:rPr>
          <w:rFonts w:ascii="Calibri" w:hAnsi="Calibri" w:cs="Calibri"/>
          <w:b/>
          <w:sz w:val="22"/>
          <w:szCs w:val="22"/>
        </w:rPr>
        <w:t xml:space="preserve"> Misjonsprosjekt</w:t>
      </w:r>
    </w:p>
    <w:p w14:paraId="30B68F89" w14:textId="63E41E5B" w:rsidR="00EF77B2" w:rsidRPr="00AA3379" w:rsidRDefault="00B34FB3" w:rsidP="00D10CE0">
      <w:pPr>
        <w:spacing w:before="100" w:beforeAutospacing="1" w:after="120"/>
        <w:rPr>
          <w:rFonts w:ascii="Calibri" w:hAnsi="Calibri" w:cs="Calibri"/>
          <w:sz w:val="22"/>
          <w:szCs w:val="22"/>
        </w:rPr>
      </w:pPr>
      <w:r w:rsidRPr="00AA3379">
        <w:rPr>
          <w:rFonts w:ascii="Calibri" w:hAnsi="Calibri" w:cs="Calibri"/>
          <w:sz w:val="22"/>
          <w:szCs w:val="22"/>
        </w:rPr>
        <w:t>Åsgårdstrand menighet har en misjonsavtale med Norsk misjonssels</w:t>
      </w:r>
      <w:r w:rsidR="00B504C8" w:rsidRPr="00AA3379">
        <w:rPr>
          <w:rFonts w:ascii="Calibri" w:hAnsi="Calibri" w:cs="Calibri"/>
          <w:sz w:val="22"/>
          <w:szCs w:val="22"/>
        </w:rPr>
        <w:t xml:space="preserve">kap. </w:t>
      </w:r>
      <w:r w:rsidR="00EE2EE2">
        <w:rPr>
          <w:rFonts w:ascii="Calibri" w:hAnsi="Calibri" w:cs="Calibri"/>
          <w:sz w:val="22"/>
          <w:szCs w:val="22"/>
        </w:rPr>
        <w:t xml:space="preserve">Avtalen ble fornyet i en misjonsgudstjeneste </w:t>
      </w:r>
      <w:r w:rsidR="00125CFE">
        <w:rPr>
          <w:rFonts w:ascii="Calibri" w:hAnsi="Calibri" w:cs="Calibri"/>
          <w:sz w:val="22"/>
          <w:szCs w:val="22"/>
        </w:rPr>
        <w:t>13. oktober der misjonær Margrete Reve Brandsæter deltok.</w:t>
      </w:r>
      <w:r w:rsidR="002E40FD">
        <w:rPr>
          <w:rFonts w:ascii="Calibri" w:hAnsi="Calibri" w:cs="Calibri"/>
          <w:sz w:val="22"/>
          <w:szCs w:val="22"/>
        </w:rPr>
        <w:t xml:space="preserve"> </w:t>
      </w:r>
      <w:r w:rsidR="00B504C8" w:rsidRPr="00AA3379">
        <w:rPr>
          <w:rFonts w:ascii="Calibri" w:hAnsi="Calibri" w:cs="Calibri"/>
          <w:sz w:val="22"/>
          <w:szCs w:val="22"/>
        </w:rPr>
        <w:t>Menigheten støtter et p</w:t>
      </w:r>
      <w:r w:rsidR="00EF77B2" w:rsidRPr="00AA3379">
        <w:rPr>
          <w:rFonts w:ascii="Calibri" w:hAnsi="Calibri" w:cs="Calibri"/>
          <w:sz w:val="22"/>
          <w:szCs w:val="22"/>
        </w:rPr>
        <w:t>rosjekt i Thailand</w:t>
      </w:r>
      <w:r w:rsidR="00B504C8" w:rsidRPr="00AA3379">
        <w:rPr>
          <w:rFonts w:ascii="Calibri" w:hAnsi="Calibri" w:cs="Calibri"/>
          <w:sz w:val="22"/>
          <w:szCs w:val="22"/>
        </w:rPr>
        <w:t xml:space="preserve"> som</w:t>
      </w:r>
      <w:r w:rsidR="00EF77B2" w:rsidRPr="00AA3379">
        <w:rPr>
          <w:rFonts w:ascii="Calibri" w:hAnsi="Calibri" w:cs="Calibri"/>
          <w:sz w:val="22"/>
          <w:szCs w:val="22"/>
        </w:rPr>
        <w:t xml:space="preserve"> bidrar til å gi barn og unge en bedre start i livet og mulighet til å gå på skole. Videre støtter vi et hjem for enslige mødre. Rundt 94 % av Thailands befolkning er buddhister, og bare 0,7 % er kristne. </w:t>
      </w:r>
    </w:p>
    <w:p w14:paraId="232C0F7E" w14:textId="77777777" w:rsidR="00B121CD" w:rsidRPr="00AA3379" w:rsidRDefault="00B121CD" w:rsidP="00D10CE0">
      <w:pPr>
        <w:spacing w:before="100" w:beforeAutospacing="1" w:after="120"/>
        <w:rPr>
          <w:rFonts w:ascii="Calibri" w:hAnsi="Calibri" w:cs="Calibri"/>
          <w:b/>
          <w:sz w:val="22"/>
          <w:szCs w:val="22"/>
        </w:rPr>
      </w:pPr>
    </w:p>
    <w:p w14:paraId="6C5B1390" w14:textId="10126FF7" w:rsidR="00B121CD" w:rsidRPr="00AA3379" w:rsidRDefault="00B11538" w:rsidP="00D10CE0">
      <w:pPr>
        <w:spacing w:before="100" w:beforeAutospacing="1" w:after="120"/>
        <w:rPr>
          <w:rFonts w:ascii="Calibri" w:hAnsi="Calibri" w:cs="Calibri"/>
          <w:sz w:val="22"/>
          <w:szCs w:val="22"/>
        </w:rPr>
      </w:pPr>
      <w:r w:rsidRPr="00AA3379">
        <w:rPr>
          <w:rFonts w:ascii="Calibri" w:hAnsi="Calibri" w:cs="Calibri"/>
          <w:b/>
          <w:sz w:val="22"/>
          <w:szCs w:val="22"/>
        </w:rPr>
        <w:t>3</w:t>
      </w:r>
      <w:r w:rsidR="00B121CD" w:rsidRPr="00AA3379">
        <w:rPr>
          <w:rFonts w:ascii="Calibri" w:hAnsi="Calibri" w:cs="Calibri"/>
          <w:b/>
          <w:sz w:val="22"/>
          <w:szCs w:val="22"/>
        </w:rPr>
        <w:t>.</w:t>
      </w:r>
      <w:r w:rsidR="001B14BA">
        <w:rPr>
          <w:rFonts w:ascii="Calibri" w:hAnsi="Calibri" w:cs="Calibri"/>
          <w:b/>
          <w:sz w:val="22"/>
          <w:szCs w:val="22"/>
        </w:rPr>
        <w:t>6</w:t>
      </w:r>
      <w:r w:rsidR="00B121CD" w:rsidRPr="00AA3379">
        <w:rPr>
          <w:rFonts w:ascii="Calibri" w:hAnsi="Calibri" w:cs="Calibri"/>
          <w:b/>
          <w:sz w:val="22"/>
          <w:szCs w:val="22"/>
        </w:rPr>
        <w:t xml:space="preserve"> </w:t>
      </w:r>
      <w:r w:rsidR="004652DB" w:rsidRPr="00AA3379">
        <w:rPr>
          <w:rFonts w:ascii="Calibri" w:hAnsi="Calibri" w:cs="Calibri"/>
          <w:b/>
          <w:sz w:val="22"/>
          <w:szCs w:val="22"/>
        </w:rPr>
        <w:t>Samtale</w:t>
      </w:r>
      <w:r w:rsidR="00B121CD" w:rsidRPr="00AA3379">
        <w:rPr>
          <w:rFonts w:ascii="Calibri" w:hAnsi="Calibri" w:cs="Calibri"/>
          <w:b/>
          <w:sz w:val="22"/>
          <w:szCs w:val="22"/>
        </w:rPr>
        <w:t>grupper</w:t>
      </w:r>
      <w:r w:rsidR="005270D0" w:rsidRPr="00AA3379">
        <w:rPr>
          <w:rFonts w:ascii="Calibri" w:hAnsi="Calibri" w:cs="Calibri"/>
          <w:b/>
          <w:sz w:val="22"/>
          <w:szCs w:val="22"/>
        </w:rPr>
        <w:t xml:space="preserve"> </w:t>
      </w:r>
    </w:p>
    <w:p w14:paraId="0D6A8AF7" w14:textId="77777777" w:rsidR="00F70907" w:rsidRDefault="00B121CD" w:rsidP="00D10CE0">
      <w:pPr>
        <w:spacing w:before="100" w:beforeAutospacing="1" w:after="120"/>
        <w:rPr>
          <w:rFonts w:ascii="Calibri" w:hAnsi="Calibri" w:cs="Calibri"/>
          <w:sz w:val="22"/>
          <w:szCs w:val="22"/>
        </w:rPr>
      </w:pPr>
      <w:r w:rsidRPr="00AA3379">
        <w:rPr>
          <w:rFonts w:ascii="Calibri" w:hAnsi="Calibri" w:cs="Calibri"/>
          <w:sz w:val="22"/>
          <w:szCs w:val="22"/>
        </w:rPr>
        <w:t xml:space="preserve">Det er </w:t>
      </w:r>
      <w:r w:rsidR="004A2447" w:rsidRPr="00AA3379">
        <w:rPr>
          <w:rFonts w:ascii="Calibri" w:hAnsi="Calibri" w:cs="Calibri"/>
          <w:sz w:val="22"/>
          <w:szCs w:val="22"/>
        </w:rPr>
        <w:t>2</w:t>
      </w:r>
      <w:r w:rsidRPr="00AA3379">
        <w:rPr>
          <w:rFonts w:ascii="Calibri" w:hAnsi="Calibri" w:cs="Calibri"/>
          <w:sz w:val="22"/>
          <w:szCs w:val="22"/>
        </w:rPr>
        <w:t xml:space="preserve"> </w:t>
      </w:r>
      <w:r w:rsidR="004652DB" w:rsidRPr="00AA3379">
        <w:rPr>
          <w:rFonts w:ascii="Calibri" w:hAnsi="Calibri" w:cs="Calibri"/>
          <w:sz w:val="22"/>
          <w:szCs w:val="22"/>
        </w:rPr>
        <w:t>samtale</w:t>
      </w:r>
      <w:r w:rsidRPr="00AA3379">
        <w:rPr>
          <w:rFonts w:ascii="Calibri" w:hAnsi="Calibri" w:cs="Calibri"/>
          <w:sz w:val="22"/>
          <w:szCs w:val="22"/>
        </w:rPr>
        <w:t>grupper i menigheten</w:t>
      </w:r>
      <w:r w:rsidR="00082C72" w:rsidRPr="00AA3379">
        <w:rPr>
          <w:rFonts w:ascii="Calibri" w:hAnsi="Calibri" w:cs="Calibri"/>
          <w:sz w:val="22"/>
          <w:szCs w:val="22"/>
        </w:rPr>
        <w:t xml:space="preserve">. </w:t>
      </w:r>
      <w:r w:rsidR="004652DB" w:rsidRPr="00AA3379">
        <w:rPr>
          <w:rFonts w:ascii="Calibri" w:hAnsi="Calibri" w:cs="Calibri"/>
          <w:sz w:val="22"/>
          <w:szCs w:val="22"/>
        </w:rPr>
        <w:t>G</w:t>
      </w:r>
      <w:r w:rsidR="00082C72" w:rsidRPr="00AA3379">
        <w:rPr>
          <w:rFonts w:ascii="Calibri" w:hAnsi="Calibri" w:cs="Calibri"/>
          <w:sz w:val="22"/>
          <w:szCs w:val="22"/>
        </w:rPr>
        <w:t>ruppene møtes i hjemmene på omgang og har møter ca. en gang i mnd.</w:t>
      </w:r>
    </w:p>
    <w:p w14:paraId="057A450C" w14:textId="77777777" w:rsidR="00F70907" w:rsidRDefault="00F70907" w:rsidP="00D10CE0">
      <w:pPr>
        <w:spacing w:before="100" w:beforeAutospacing="1" w:after="120"/>
        <w:rPr>
          <w:rFonts w:ascii="Calibri" w:hAnsi="Calibri" w:cs="Calibri"/>
          <w:sz w:val="22"/>
          <w:szCs w:val="22"/>
        </w:rPr>
      </w:pPr>
    </w:p>
    <w:p w14:paraId="512C936A" w14:textId="4B61E425" w:rsidR="00EF5017" w:rsidRPr="00F70907" w:rsidRDefault="00752C50" w:rsidP="00D10CE0">
      <w:pPr>
        <w:spacing w:before="100" w:beforeAutospacing="1" w:after="120"/>
        <w:rPr>
          <w:rFonts w:ascii="Calibri" w:hAnsi="Calibri" w:cs="Calibri"/>
          <w:b/>
          <w:bCs/>
          <w:sz w:val="22"/>
          <w:szCs w:val="22"/>
        </w:rPr>
      </w:pPr>
      <w:r w:rsidRPr="00F70907">
        <w:rPr>
          <w:rFonts w:ascii="Calibri" w:hAnsi="Calibri" w:cs="Calibri"/>
          <w:b/>
          <w:bCs/>
          <w:sz w:val="22"/>
          <w:szCs w:val="22"/>
        </w:rPr>
        <w:t>3</w:t>
      </w:r>
      <w:r w:rsidR="00B121CD" w:rsidRPr="00F70907">
        <w:rPr>
          <w:rFonts w:ascii="Calibri" w:hAnsi="Calibri" w:cs="Calibri"/>
          <w:b/>
          <w:bCs/>
          <w:sz w:val="22"/>
          <w:szCs w:val="22"/>
        </w:rPr>
        <w:t>.</w:t>
      </w:r>
      <w:r w:rsidR="001B14BA" w:rsidRPr="00F70907">
        <w:rPr>
          <w:rFonts w:ascii="Calibri" w:hAnsi="Calibri" w:cs="Calibri"/>
          <w:b/>
          <w:bCs/>
          <w:sz w:val="22"/>
          <w:szCs w:val="22"/>
        </w:rPr>
        <w:t>7</w:t>
      </w:r>
      <w:r w:rsidR="00B121CD" w:rsidRPr="00F70907">
        <w:rPr>
          <w:rFonts w:ascii="Calibri" w:hAnsi="Calibri" w:cs="Calibri"/>
          <w:b/>
          <w:bCs/>
          <w:sz w:val="22"/>
          <w:szCs w:val="22"/>
        </w:rPr>
        <w:t xml:space="preserve"> Informasjonsarbeid</w:t>
      </w:r>
      <w:r w:rsidR="005270D0" w:rsidRPr="00F70907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0915C939" w14:textId="64A2910D" w:rsidR="00B121CD" w:rsidRPr="00AA3379" w:rsidRDefault="00D56ED4" w:rsidP="00D10CE0">
      <w:pPr>
        <w:spacing w:before="100" w:beforeAutospacing="1" w:after="120"/>
        <w:rPr>
          <w:rFonts w:ascii="Calibri" w:hAnsi="Calibri" w:cs="Calibri"/>
          <w:sz w:val="22"/>
          <w:szCs w:val="22"/>
        </w:rPr>
      </w:pPr>
      <w:r w:rsidRPr="00AA3379">
        <w:rPr>
          <w:rFonts w:ascii="Calibri" w:hAnsi="Calibri" w:cs="Calibri"/>
          <w:sz w:val="22"/>
          <w:szCs w:val="22"/>
        </w:rPr>
        <w:t>M</w:t>
      </w:r>
      <w:r w:rsidR="00F179F2" w:rsidRPr="00AA3379">
        <w:rPr>
          <w:rFonts w:ascii="Calibri" w:hAnsi="Calibri" w:cs="Calibri"/>
          <w:sz w:val="22"/>
          <w:szCs w:val="22"/>
        </w:rPr>
        <w:t>enigheten har egen Facebook</w:t>
      </w:r>
      <w:r w:rsidRPr="00AA3379">
        <w:rPr>
          <w:rFonts w:ascii="Calibri" w:hAnsi="Calibri" w:cs="Calibri"/>
          <w:sz w:val="22"/>
          <w:szCs w:val="22"/>
        </w:rPr>
        <w:t>-</w:t>
      </w:r>
      <w:r w:rsidR="00F179F2" w:rsidRPr="00AA3379">
        <w:rPr>
          <w:rFonts w:ascii="Calibri" w:hAnsi="Calibri" w:cs="Calibri"/>
          <w:sz w:val="22"/>
          <w:szCs w:val="22"/>
        </w:rPr>
        <w:t xml:space="preserve">side der vi legger ut </w:t>
      </w:r>
      <w:r w:rsidRPr="00AA3379">
        <w:rPr>
          <w:rFonts w:ascii="Calibri" w:hAnsi="Calibri" w:cs="Calibri"/>
          <w:sz w:val="22"/>
          <w:szCs w:val="22"/>
        </w:rPr>
        <w:t xml:space="preserve">informasjon om </w:t>
      </w:r>
      <w:r w:rsidR="00F179F2" w:rsidRPr="00AA3379">
        <w:rPr>
          <w:rFonts w:ascii="Calibri" w:hAnsi="Calibri" w:cs="Calibri"/>
          <w:sz w:val="22"/>
          <w:szCs w:val="22"/>
        </w:rPr>
        <w:t>ulike arrangementer.</w:t>
      </w:r>
      <w:r w:rsidR="00F44B99" w:rsidRPr="00AA3379">
        <w:rPr>
          <w:rFonts w:ascii="Calibri" w:hAnsi="Calibri" w:cs="Calibri"/>
          <w:sz w:val="22"/>
          <w:szCs w:val="22"/>
        </w:rPr>
        <w:t xml:space="preserve"> </w:t>
      </w:r>
      <w:r w:rsidRPr="00AA3379">
        <w:rPr>
          <w:rFonts w:ascii="Calibri" w:hAnsi="Calibri" w:cs="Calibri"/>
          <w:sz w:val="22"/>
          <w:szCs w:val="22"/>
        </w:rPr>
        <w:t>Det ligger aktuell informasjon på</w:t>
      </w:r>
      <w:r w:rsidR="00B121CD" w:rsidRPr="00AA3379">
        <w:rPr>
          <w:rFonts w:ascii="Calibri" w:hAnsi="Calibri" w:cs="Calibri"/>
          <w:sz w:val="22"/>
          <w:szCs w:val="22"/>
        </w:rPr>
        <w:t xml:space="preserve"> kirkens hjemmeside </w:t>
      </w:r>
      <w:hyperlink r:id="rId6" w:history="1">
        <w:r w:rsidR="00B121CD" w:rsidRPr="00AA3379">
          <w:rPr>
            <w:rStyle w:val="Hyperkobling"/>
            <w:rFonts w:ascii="Calibri" w:hAnsi="Calibri" w:cs="Calibri"/>
            <w:sz w:val="22"/>
            <w:szCs w:val="22"/>
          </w:rPr>
          <w:t>www.horten.kirken.no</w:t>
        </w:r>
      </w:hyperlink>
      <w:r w:rsidR="00F17176" w:rsidRPr="00AA3379">
        <w:rPr>
          <w:rFonts w:ascii="Calibri" w:hAnsi="Calibri" w:cs="Calibri"/>
          <w:sz w:val="22"/>
          <w:szCs w:val="22"/>
        </w:rPr>
        <w:t>.</w:t>
      </w:r>
      <w:r w:rsidR="002069A4" w:rsidRPr="00AA3379">
        <w:rPr>
          <w:rFonts w:ascii="Calibri" w:hAnsi="Calibri" w:cs="Calibri"/>
          <w:sz w:val="22"/>
          <w:szCs w:val="22"/>
        </w:rPr>
        <w:t xml:space="preserve"> </w:t>
      </w:r>
      <w:r w:rsidR="000D6EE9">
        <w:rPr>
          <w:rFonts w:ascii="Calibri" w:hAnsi="Calibri" w:cs="Calibri"/>
          <w:sz w:val="22"/>
          <w:szCs w:val="22"/>
        </w:rPr>
        <w:t>Det bl</w:t>
      </w:r>
      <w:r w:rsidR="006B72EB">
        <w:rPr>
          <w:rFonts w:ascii="Calibri" w:hAnsi="Calibri" w:cs="Calibri"/>
          <w:sz w:val="22"/>
          <w:szCs w:val="22"/>
        </w:rPr>
        <w:t>ir</w:t>
      </w:r>
      <w:r w:rsidR="000D6EE9">
        <w:rPr>
          <w:rFonts w:ascii="Calibri" w:hAnsi="Calibri" w:cs="Calibri"/>
          <w:sz w:val="22"/>
          <w:szCs w:val="22"/>
        </w:rPr>
        <w:t xml:space="preserve"> også hengt opp plakater med informasjon om gudstjenester og andre arrangementer.</w:t>
      </w:r>
      <w:r w:rsidR="008B1AD8">
        <w:rPr>
          <w:rFonts w:ascii="Calibri" w:hAnsi="Calibri" w:cs="Calibri"/>
          <w:sz w:val="22"/>
          <w:szCs w:val="22"/>
        </w:rPr>
        <w:t xml:space="preserve"> </w:t>
      </w:r>
      <w:r w:rsidR="00E329F9">
        <w:rPr>
          <w:rFonts w:ascii="Calibri" w:hAnsi="Calibri" w:cs="Calibri"/>
          <w:sz w:val="22"/>
          <w:szCs w:val="22"/>
        </w:rPr>
        <w:t>Menigheten har dessuten en egen informasjonsside i Magasinet Åsgårdstrand.</w:t>
      </w:r>
    </w:p>
    <w:p w14:paraId="4CC94A10" w14:textId="77777777" w:rsidR="00752C50" w:rsidRPr="00AA3379" w:rsidRDefault="00752C50" w:rsidP="00D10CE0">
      <w:pPr>
        <w:spacing w:before="100" w:beforeAutospacing="1" w:after="120"/>
        <w:rPr>
          <w:rFonts w:ascii="Calibri" w:hAnsi="Calibri" w:cs="Calibri"/>
          <w:b/>
          <w:sz w:val="22"/>
          <w:szCs w:val="22"/>
        </w:rPr>
      </w:pPr>
    </w:p>
    <w:p w14:paraId="2B5D935C" w14:textId="74D21957" w:rsidR="00263A48" w:rsidRDefault="008F1E48" w:rsidP="00D10CE0">
      <w:pPr>
        <w:spacing w:before="100" w:beforeAutospacing="1" w:after="120"/>
        <w:rPr>
          <w:rFonts w:asciiTheme="minorHAnsi" w:hAnsiTheme="minorHAnsi" w:cstheme="minorHAnsi"/>
          <w:sz w:val="22"/>
          <w:szCs w:val="22"/>
        </w:rPr>
      </w:pPr>
      <w:r w:rsidRPr="00AA3379">
        <w:rPr>
          <w:rFonts w:ascii="Calibri" w:hAnsi="Calibri" w:cs="Calibri"/>
          <w:b/>
          <w:sz w:val="22"/>
          <w:szCs w:val="22"/>
        </w:rPr>
        <w:t>3.</w:t>
      </w:r>
      <w:r w:rsidR="001B14BA">
        <w:rPr>
          <w:rFonts w:ascii="Calibri" w:hAnsi="Calibri" w:cs="Calibri"/>
          <w:b/>
          <w:sz w:val="22"/>
          <w:szCs w:val="22"/>
        </w:rPr>
        <w:t>8</w:t>
      </w:r>
      <w:r w:rsidRPr="00AA3379">
        <w:rPr>
          <w:rFonts w:ascii="Calibri" w:hAnsi="Calibri" w:cs="Calibri"/>
          <w:b/>
          <w:sz w:val="22"/>
          <w:szCs w:val="22"/>
        </w:rPr>
        <w:t xml:space="preserve"> </w:t>
      </w:r>
      <w:r w:rsidRPr="00AA3379">
        <w:rPr>
          <w:rFonts w:asciiTheme="minorHAnsi" w:hAnsiTheme="minorHAnsi" w:cstheme="minorHAnsi"/>
          <w:b/>
          <w:sz w:val="22"/>
          <w:szCs w:val="22"/>
        </w:rPr>
        <w:t>Diakoni</w:t>
      </w:r>
    </w:p>
    <w:p w14:paraId="0F650E27" w14:textId="47A3B0A8" w:rsidR="002B1621" w:rsidRPr="00263A48" w:rsidRDefault="002B1621" w:rsidP="00D10CE0">
      <w:pPr>
        <w:spacing w:before="100" w:beforeAutospacing="1" w:after="120"/>
        <w:rPr>
          <w:rFonts w:asciiTheme="minorHAnsi" w:hAnsiTheme="minorHAnsi" w:cstheme="minorHAnsi"/>
          <w:b/>
          <w:sz w:val="22"/>
          <w:szCs w:val="22"/>
        </w:rPr>
      </w:pPr>
      <w:r w:rsidRPr="002B1621">
        <w:rPr>
          <w:rFonts w:asciiTheme="minorHAnsi" w:hAnsiTheme="minorHAnsi" w:cstheme="minorHAnsi"/>
          <w:color w:val="000000"/>
          <w:sz w:val="22"/>
          <w:szCs w:val="22"/>
        </w:rPr>
        <w:t xml:space="preserve">Det ble </w:t>
      </w:r>
      <w:r w:rsidR="009403E7" w:rsidRPr="002B1621">
        <w:rPr>
          <w:rFonts w:asciiTheme="minorHAnsi" w:hAnsiTheme="minorHAnsi" w:cstheme="minorHAnsi"/>
          <w:color w:val="000000"/>
          <w:sz w:val="22"/>
          <w:szCs w:val="22"/>
        </w:rPr>
        <w:t>start</w:t>
      </w:r>
      <w:r w:rsidR="009403E7">
        <w:rPr>
          <w:rFonts w:asciiTheme="minorHAnsi" w:hAnsiTheme="minorHAnsi" w:cstheme="minorHAnsi"/>
          <w:color w:val="000000"/>
          <w:sz w:val="22"/>
          <w:szCs w:val="22"/>
        </w:rPr>
        <w:t>et opp</w:t>
      </w:r>
      <w:r w:rsidRPr="002B1621">
        <w:rPr>
          <w:rFonts w:asciiTheme="minorHAnsi" w:hAnsiTheme="minorHAnsi" w:cstheme="minorHAnsi"/>
          <w:color w:val="000000"/>
          <w:sz w:val="22"/>
          <w:szCs w:val="22"/>
        </w:rPr>
        <w:t xml:space="preserve"> sorggruppe høsten 2024, led</w:t>
      </w:r>
      <w:r w:rsidR="00D1689B">
        <w:rPr>
          <w:rFonts w:asciiTheme="minorHAnsi" w:hAnsiTheme="minorHAnsi" w:cstheme="minorHAnsi"/>
          <w:color w:val="000000"/>
          <w:sz w:val="22"/>
          <w:szCs w:val="22"/>
        </w:rPr>
        <w:t>et</w:t>
      </w:r>
      <w:r w:rsidRPr="002B1621">
        <w:rPr>
          <w:rFonts w:asciiTheme="minorHAnsi" w:hAnsiTheme="minorHAnsi" w:cstheme="minorHAnsi"/>
          <w:color w:val="000000"/>
          <w:sz w:val="22"/>
          <w:szCs w:val="22"/>
        </w:rPr>
        <w:t xml:space="preserve"> av sokneprest Frode Magnar</w:t>
      </w:r>
      <w:r w:rsidR="0067333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B1621">
        <w:rPr>
          <w:rFonts w:asciiTheme="minorHAnsi" w:hAnsiTheme="minorHAnsi" w:cstheme="minorHAnsi"/>
          <w:color w:val="000000"/>
          <w:sz w:val="22"/>
          <w:szCs w:val="22"/>
        </w:rPr>
        <w:t>Andersen og Tonje Folkestad. Det var fem deltakere (fire som fulgte hele</w:t>
      </w:r>
      <w:r w:rsidR="007D4C6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B1621">
        <w:rPr>
          <w:rFonts w:asciiTheme="minorHAnsi" w:hAnsiTheme="minorHAnsi" w:cstheme="minorHAnsi"/>
          <w:color w:val="000000"/>
          <w:sz w:val="22"/>
          <w:szCs w:val="22"/>
        </w:rPr>
        <w:t xml:space="preserve">semesteret). Sorggruppa er åpen for hele kommunen. </w:t>
      </w:r>
      <w:r w:rsidR="009403E7">
        <w:rPr>
          <w:rFonts w:asciiTheme="minorHAnsi" w:hAnsiTheme="minorHAnsi" w:cstheme="minorHAnsi"/>
          <w:color w:val="000000"/>
          <w:sz w:val="22"/>
          <w:szCs w:val="22"/>
        </w:rPr>
        <w:t>Det ble</w:t>
      </w:r>
      <w:r w:rsidRPr="002B1621">
        <w:rPr>
          <w:rFonts w:asciiTheme="minorHAnsi" w:hAnsiTheme="minorHAnsi" w:cstheme="minorHAnsi"/>
          <w:color w:val="000000"/>
          <w:sz w:val="22"/>
          <w:szCs w:val="22"/>
        </w:rPr>
        <w:t xml:space="preserve"> også arrangert en åpen</w:t>
      </w:r>
      <w:r w:rsidR="007D4C6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B1621">
        <w:rPr>
          <w:rFonts w:asciiTheme="minorHAnsi" w:hAnsiTheme="minorHAnsi" w:cstheme="minorHAnsi"/>
          <w:color w:val="000000"/>
          <w:sz w:val="22"/>
          <w:szCs w:val="22"/>
        </w:rPr>
        <w:t>temakveld om sorg i forkant av oppstart av sorggruppa.</w:t>
      </w:r>
    </w:p>
    <w:p w14:paraId="1AD4EB57" w14:textId="318A00DA" w:rsidR="00C74DF5" w:rsidRDefault="002B1621" w:rsidP="00D10CE0">
      <w:pPr>
        <w:pStyle w:val="NormalWeb"/>
        <w:spacing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B1621">
        <w:rPr>
          <w:rFonts w:asciiTheme="minorHAnsi" w:hAnsiTheme="minorHAnsi" w:cstheme="minorHAnsi"/>
          <w:color w:val="000000"/>
          <w:sz w:val="22"/>
          <w:szCs w:val="22"/>
        </w:rPr>
        <w:t>Musikk og diakoni har faste besøk på alle dagsenter i kommunen. Tilbudet drives</w:t>
      </w:r>
      <w:r w:rsidR="007D4C6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B1621">
        <w:rPr>
          <w:rFonts w:asciiTheme="minorHAnsi" w:hAnsiTheme="minorHAnsi" w:cstheme="minorHAnsi"/>
          <w:color w:val="000000"/>
          <w:sz w:val="22"/>
          <w:szCs w:val="22"/>
        </w:rPr>
        <w:t>av organist Marianne Søraa og Tonje, sammen med frivillige. Dette oppleves svært</w:t>
      </w:r>
      <w:r w:rsidR="007D4C6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B1621">
        <w:rPr>
          <w:rFonts w:asciiTheme="minorHAnsi" w:hAnsiTheme="minorHAnsi" w:cstheme="minorHAnsi"/>
          <w:color w:val="000000"/>
          <w:sz w:val="22"/>
          <w:szCs w:val="22"/>
        </w:rPr>
        <w:t xml:space="preserve">meningsfylt. </w:t>
      </w:r>
      <w:r w:rsidR="00E86152">
        <w:rPr>
          <w:rFonts w:asciiTheme="minorHAnsi" w:hAnsiTheme="minorHAnsi" w:cstheme="minorHAnsi"/>
          <w:color w:val="000000"/>
          <w:sz w:val="22"/>
          <w:szCs w:val="22"/>
        </w:rPr>
        <w:t>Det har også vært</w:t>
      </w:r>
      <w:r w:rsidRPr="002B1621">
        <w:rPr>
          <w:rFonts w:asciiTheme="minorHAnsi" w:hAnsiTheme="minorHAnsi" w:cstheme="minorHAnsi"/>
          <w:color w:val="000000"/>
          <w:sz w:val="22"/>
          <w:szCs w:val="22"/>
        </w:rPr>
        <w:t xml:space="preserve"> sommerkonserter, sangkvelder, påske- og</w:t>
      </w:r>
      <w:r w:rsidR="007D4C6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B1621">
        <w:rPr>
          <w:rFonts w:asciiTheme="minorHAnsi" w:hAnsiTheme="minorHAnsi" w:cstheme="minorHAnsi"/>
          <w:color w:val="000000"/>
          <w:sz w:val="22"/>
          <w:szCs w:val="22"/>
        </w:rPr>
        <w:t xml:space="preserve">høsttakkefestgudstjeneste på sykehjemmene. I desember </w:t>
      </w:r>
      <w:r w:rsidR="00B6100D">
        <w:rPr>
          <w:rFonts w:asciiTheme="minorHAnsi" w:hAnsiTheme="minorHAnsi" w:cstheme="minorHAnsi"/>
          <w:color w:val="000000"/>
          <w:sz w:val="22"/>
          <w:szCs w:val="22"/>
        </w:rPr>
        <w:t>var det</w:t>
      </w:r>
      <w:r w:rsidRPr="002B1621">
        <w:rPr>
          <w:rFonts w:asciiTheme="minorHAnsi" w:hAnsiTheme="minorHAnsi" w:cstheme="minorHAnsi"/>
          <w:color w:val="000000"/>
          <w:sz w:val="22"/>
          <w:szCs w:val="22"/>
        </w:rPr>
        <w:t xml:space="preserve"> julekonsert i</w:t>
      </w:r>
      <w:r w:rsidR="007D4C6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B1621">
        <w:rPr>
          <w:rFonts w:asciiTheme="minorHAnsi" w:hAnsiTheme="minorHAnsi" w:cstheme="minorHAnsi"/>
          <w:color w:val="000000"/>
          <w:sz w:val="22"/>
          <w:szCs w:val="22"/>
        </w:rPr>
        <w:t>Horten kirke for alle beboere, ansatte og pårørende ved alle sykehjem, bofellesskap</w:t>
      </w:r>
      <w:r w:rsidR="007D4C6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B1621">
        <w:rPr>
          <w:rFonts w:asciiTheme="minorHAnsi" w:hAnsiTheme="minorHAnsi" w:cstheme="minorHAnsi"/>
          <w:color w:val="000000"/>
          <w:sz w:val="22"/>
          <w:szCs w:val="22"/>
        </w:rPr>
        <w:t xml:space="preserve">og dagsenter i </w:t>
      </w:r>
      <w:r w:rsidR="00B6100D">
        <w:rPr>
          <w:rFonts w:asciiTheme="minorHAnsi" w:hAnsiTheme="minorHAnsi" w:cstheme="minorHAnsi"/>
          <w:color w:val="000000"/>
          <w:sz w:val="22"/>
          <w:szCs w:val="22"/>
        </w:rPr>
        <w:t>Horten</w:t>
      </w:r>
      <w:r w:rsidRPr="002B1621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0914C8" w:rsidRPr="000914C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3495C29" w14:textId="495B0EBE" w:rsidR="000914C8" w:rsidRPr="002B1621" w:rsidRDefault="000914C8" w:rsidP="00D10CE0">
      <w:pPr>
        <w:pStyle w:val="NormalWeb"/>
        <w:spacing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B1621">
        <w:rPr>
          <w:rFonts w:asciiTheme="minorHAnsi" w:hAnsiTheme="minorHAnsi" w:cstheme="minorHAnsi"/>
          <w:color w:val="000000"/>
          <w:sz w:val="22"/>
          <w:szCs w:val="22"/>
        </w:rPr>
        <w:t>Tonje og Marianne har også hatt samarbeid med kommunen om demenskoret</w:t>
      </w:r>
      <w:r w:rsidR="007D4C6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B1621">
        <w:rPr>
          <w:rFonts w:asciiTheme="minorHAnsi" w:hAnsiTheme="minorHAnsi" w:cstheme="minorHAnsi"/>
          <w:color w:val="000000"/>
          <w:sz w:val="22"/>
          <w:szCs w:val="22"/>
        </w:rPr>
        <w:t>«Forglemmegei». Koret drives av Horten kulturskole og Horten kirkelige fellesråd.</w:t>
      </w:r>
      <w:r w:rsidR="007D4C6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B1621">
        <w:rPr>
          <w:rFonts w:asciiTheme="minorHAnsi" w:hAnsiTheme="minorHAnsi" w:cstheme="minorHAnsi"/>
          <w:color w:val="000000"/>
          <w:sz w:val="22"/>
          <w:szCs w:val="22"/>
        </w:rPr>
        <w:t>Tonje har deltatt på Pårørendeskolen (tilbud for pårørende til mennesker med</w:t>
      </w:r>
      <w:r w:rsidR="007D4C6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B1621">
        <w:rPr>
          <w:rFonts w:asciiTheme="minorHAnsi" w:hAnsiTheme="minorHAnsi" w:cstheme="minorHAnsi"/>
          <w:color w:val="000000"/>
          <w:sz w:val="22"/>
          <w:szCs w:val="22"/>
        </w:rPr>
        <w:t>demens) med temakveld om sorg/tap, og som samtalegruppe-leder flere kvelder.</w:t>
      </w:r>
    </w:p>
    <w:p w14:paraId="65AA27DD" w14:textId="406166FD" w:rsidR="002B1621" w:rsidRPr="002B1621" w:rsidRDefault="002B1621" w:rsidP="00D10CE0">
      <w:pPr>
        <w:pStyle w:val="NormalWeb"/>
        <w:spacing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182B61E" w14:textId="77777777" w:rsidR="00AF7C45" w:rsidRDefault="006F566E" w:rsidP="00D10CE0">
      <w:pPr>
        <w:pStyle w:val="NormalWeb"/>
        <w:spacing w:after="12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F566E">
        <w:rPr>
          <w:rFonts w:asciiTheme="minorHAnsi" w:hAnsiTheme="minorHAnsi" w:cstheme="minorHAnsi"/>
          <w:b/>
          <w:bCs/>
          <w:color w:val="000000"/>
          <w:sz w:val="22"/>
          <w:szCs w:val="22"/>
        </w:rPr>
        <w:t>3.9 Borre Vocale</w:t>
      </w:r>
    </w:p>
    <w:p w14:paraId="1949504C" w14:textId="701144A1" w:rsidR="00740B86" w:rsidRPr="002E3804" w:rsidRDefault="00312EBF" w:rsidP="00D10CE0">
      <w:pPr>
        <w:pStyle w:val="NormalWeb"/>
        <w:spacing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Koret Borre Vocale tilhører Borre og Åsgårdstrand menigheter.</w:t>
      </w:r>
      <w:r w:rsidR="00ED3FDF" w:rsidRPr="00ED3F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D3FDF" w:rsidRPr="002E3804">
        <w:rPr>
          <w:rFonts w:asciiTheme="minorHAnsi" w:hAnsiTheme="minorHAnsi" w:cstheme="minorHAnsi"/>
          <w:color w:val="000000"/>
          <w:sz w:val="22"/>
          <w:szCs w:val="22"/>
        </w:rPr>
        <w:t xml:space="preserve">Dirigent og kunstnerisk leder er Ansgar Beste. </w:t>
      </w:r>
      <w:r w:rsidR="00740B86" w:rsidRPr="002E3804">
        <w:rPr>
          <w:rFonts w:asciiTheme="minorHAnsi" w:hAnsiTheme="minorHAnsi" w:cstheme="minorHAnsi"/>
          <w:color w:val="000000"/>
          <w:sz w:val="22"/>
          <w:szCs w:val="22"/>
        </w:rPr>
        <w:t>Koret hadde</w:t>
      </w:r>
      <w:r w:rsidR="00740B86">
        <w:rPr>
          <w:rFonts w:asciiTheme="minorHAnsi" w:hAnsiTheme="minorHAnsi" w:cstheme="minorHAnsi"/>
          <w:color w:val="000000"/>
          <w:sz w:val="22"/>
          <w:szCs w:val="22"/>
        </w:rPr>
        <w:t xml:space="preserve"> ved utgangen av </w:t>
      </w:r>
      <w:r w:rsidR="00740B86" w:rsidRPr="002E3804">
        <w:rPr>
          <w:rFonts w:asciiTheme="minorHAnsi" w:hAnsiTheme="minorHAnsi" w:cstheme="minorHAnsi"/>
          <w:color w:val="000000"/>
          <w:sz w:val="22"/>
          <w:szCs w:val="22"/>
        </w:rPr>
        <w:t>2024 ca. 40 medlemmer, samt flere prosjektsangere som er med på de ulike prosjektene. Både vår- og høstsemesteret 2024 var det totalt 50 deltakere.</w:t>
      </w:r>
    </w:p>
    <w:p w14:paraId="6499FD45" w14:textId="6A0FDDCA" w:rsidR="00A715F7" w:rsidRPr="002E3804" w:rsidRDefault="00ED3FDF" w:rsidP="00D10CE0">
      <w:pPr>
        <w:pStyle w:val="NormalWeb"/>
        <w:spacing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804">
        <w:rPr>
          <w:rFonts w:asciiTheme="minorHAnsi" w:hAnsiTheme="minorHAnsi" w:cstheme="minorHAnsi"/>
          <w:color w:val="000000"/>
          <w:sz w:val="22"/>
          <w:szCs w:val="22"/>
        </w:rPr>
        <w:t>Dirigent er lønnet av Horten kirkelige fellesråd, hvor koret som en motytelse er forpliktet til å bidra til og delta i kirkelivet i kommunen etter nærmere avtale.</w:t>
      </w:r>
      <w:r w:rsidR="00A715F7" w:rsidRPr="00A715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715F7" w:rsidRPr="002E3804">
        <w:rPr>
          <w:rFonts w:asciiTheme="minorHAnsi" w:hAnsiTheme="minorHAnsi" w:cstheme="minorHAnsi"/>
          <w:color w:val="000000"/>
          <w:sz w:val="22"/>
          <w:szCs w:val="22"/>
        </w:rPr>
        <w:t>Koret har deltatt på 8 gudstjenester i 2024:</w:t>
      </w:r>
    </w:p>
    <w:p w14:paraId="029633FC" w14:textId="549EEA5D" w:rsidR="00A715F7" w:rsidRPr="002E3804" w:rsidRDefault="00A715F7" w:rsidP="00D10CE0">
      <w:pPr>
        <w:pStyle w:val="NormalWeb"/>
        <w:numPr>
          <w:ilvl w:val="0"/>
          <w:numId w:val="39"/>
        </w:numPr>
        <w:spacing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804">
        <w:rPr>
          <w:rFonts w:asciiTheme="minorHAnsi" w:hAnsiTheme="minorHAnsi" w:cstheme="minorHAnsi"/>
          <w:color w:val="000000"/>
          <w:sz w:val="22"/>
          <w:szCs w:val="22"/>
        </w:rPr>
        <w:t>17.03.24: Maria budskapsdag i Åsgårdstrand kirke</w:t>
      </w:r>
    </w:p>
    <w:p w14:paraId="5754FDF2" w14:textId="4634048A" w:rsidR="00A715F7" w:rsidRPr="002E3804" w:rsidRDefault="00A715F7" w:rsidP="00D10CE0">
      <w:pPr>
        <w:pStyle w:val="NormalWeb"/>
        <w:numPr>
          <w:ilvl w:val="0"/>
          <w:numId w:val="39"/>
        </w:numPr>
        <w:spacing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804">
        <w:rPr>
          <w:rFonts w:asciiTheme="minorHAnsi" w:hAnsiTheme="minorHAnsi" w:cstheme="minorHAnsi"/>
          <w:color w:val="000000"/>
          <w:sz w:val="22"/>
          <w:szCs w:val="22"/>
        </w:rPr>
        <w:t>05.05.2024: To konfirmasjonsgudstjenester i Åsgårdstrand kirke</w:t>
      </w:r>
    </w:p>
    <w:p w14:paraId="729F1DFB" w14:textId="77777777" w:rsidR="00A715F7" w:rsidRPr="002E3804" w:rsidRDefault="00A715F7" w:rsidP="00D10CE0">
      <w:pPr>
        <w:pStyle w:val="NormalWeb"/>
        <w:numPr>
          <w:ilvl w:val="0"/>
          <w:numId w:val="39"/>
        </w:numPr>
        <w:spacing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804">
        <w:rPr>
          <w:rFonts w:asciiTheme="minorHAnsi" w:hAnsiTheme="minorHAnsi" w:cstheme="minorHAnsi"/>
          <w:color w:val="000000"/>
          <w:sz w:val="22"/>
          <w:szCs w:val="22"/>
        </w:rPr>
        <w:t>12.05.2024: To konfirmasjonsgudstjenester i Borre kirke, med Leander Beste (trompet).</w:t>
      </w:r>
    </w:p>
    <w:p w14:paraId="5D4E1AB2" w14:textId="2EF4995E" w:rsidR="00A715F7" w:rsidRPr="002E3804" w:rsidRDefault="00A715F7" w:rsidP="00D10CE0">
      <w:pPr>
        <w:pStyle w:val="NormalWeb"/>
        <w:numPr>
          <w:ilvl w:val="0"/>
          <w:numId w:val="39"/>
        </w:numPr>
        <w:spacing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804">
        <w:rPr>
          <w:rFonts w:asciiTheme="minorHAnsi" w:hAnsiTheme="minorHAnsi" w:cstheme="minorHAnsi"/>
          <w:color w:val="000000"/>
          <w:sz w:val="22"/>
          <w:szCs w:val="22"/>
        </w:rPr>
        <w:t xml:space="preserve">15.09.2024: Avskjedsgudstjeneste for sokneprest Carl-Ove Fæster i Borre </w:t>
      </w:r>
      <w:r w:rsidR="00975E06">
        <w:rPr>
          <w:rFonts w:asciiTheme="minorHAnsi" w:hAnsiTheme="minorHAnsi" w:cstheme="minorHAnsi"/>
          <w:color w:val="000000"/>
          <w:sz w:val="22"/>
          <w:szCs w:val="22"/>
        </w:rPr>
        <w:t>kirke</w:t>
      </w:r>
    </w:p>
    <w:p w14:paraId="186309E4" w14:textId="3860F920" w:rsidR="00A715F7" w:rsidRPr="002E3804" w:rsidRDefault="00A715F7" w:rsidP="00D10CE0">
      <w:pPr>
        <w:pStyle w:val="NormalWeb"/>
        <w:numPr>
          <w:ilvl w:val="0"/>
          <w:numId w:val="39"/>
        </w:numPr>
        <w:spacing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804">
        <w:rPr>
          <w:rFonts w:asciiTheme="minorHAnsi" w:hAnsiTheme="minorHAnsi" w:cstheme="minorHAnsi"/>
          <w:color w:val="000000"/>
          <w:sz w:val="22"/>
          <w:szCs w:val="22"/>
        </w:rPr>
        <w:t>01.12.2024: To adventsgudstjenester i Borre og Åsgårdstrand kirke</w:t>
      </w:r>
    </w:p>
    <w:p w14:paraId="6576F8D2" w14:textId="762152F0" w:rsidR="002E3804" w:rsidRDefault="002E3804" w:rsidP="00D10CE0">
      <w:pPr>
        <w:pStyle w:val="NormalWeb"/>
        <w:spacing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804">
        <w:rPr>
          <w:rFonts w:asciiTheme="minorHAnsi" w:hAnsiTheme="minorHAnsi" w:cstheme="minorHAnsi"/>
          <w:color w:val="000000"/>
          <w:sz w:val="22"/>
          <w:szCs w:val="22"/>
        </w:rPr>
        <w:t xml:space="preserve">Koret har hatt </w:t>
      </w:r>
      <w:r w:rsidR="00C71D90">
        <w:rPr>
          <w:rFonts w:asciiTheme="minorHAnsi" w:hAnsiTheme="minorHAnsi" w:cstheme="minorHAnsi"/>
          <w:color w:val="000000"/>
          <w:sz w:val="22"/>
          <w:szCs w:val="22"/>
        </w:rPr>
        <w:t>åtte</w:t>
      </w:r>
      <w:r w:rsidRPr="002E3804">
        <w:rPr>
          <w:rFonts w:asciiTheme="minorHAnsi" w:hAnsiTheme="minorHAnsi" w:cstheme="minorHAnsi"/>
          <w:color w:val="000000"/>
          <w:sz w:val="22"/>
          <w:szCs w:val="22"/>
        </w:rPr>
        <w:t xml:space="preserve"> konserter/opptredener </w:t>
      </w:r>
      <w:r w:rsidR="00631B18">
        <w:rPr>
          <w:rFonts w:asciiTheme="minorHAnsi" w:hAnsiTheme="minorHAnsi" w:cstheme="minorHAnsi"/>
          <w:color w:val="000000"/>
          <w:sz w:val="22"/>
          <w:szCs w:val="22"/>
        </w:rPr>
        <w:t xml:space="preserve">og </w:t>
      </w:r>
      <w:r w:rsidR="00C71D90">
        <w:rPr>
          <w:rFonts w:asciiTheme="minorHAnsi" w:hAnsiTheme="minorHAnsi" w:cstheme="minorHAnsi"/>
          <w:color w:val="000000"/>
          <w:sz w:val="22"/>
          <w:szCs w:val="22"/>
        </w:rPr>
        <w:t>tre seminarer i 2024.</w:t>
      </w:r>
    </w:p>
    <w:p w14:paraId="6C44FC44" w14:textId="77777777" w:rsidR="00D4645D" w:rsidRPr="00AA3379" w:rsidRDefault="00D4645D" w:rsidP="00D10CE0">
      <w:pPr>
        <w:spacing w:before="100" w:beforeAutospacing="1" w:after="120"/>
        <w:rPr>
          <w:rFonts w:ascii="Calibri" w:hAnsi="Calibri" w:cs="Calibri"/>
          <w:b/>
          <w:sz w:val="22"/>
          <w:szCs w:val="22"/>
        </w:rPr>
      </w:pPr>
    </w:p>
    <w:p w14:paraId="1424EF6A" w14:textId="6688DAE5" w:rsidR="00A1574E" w:rsidRPr="00AA3379" w:rsidRDefault="00A1574E" w:rsidP="00D10CE0">
      <w:pPr>
        <w:spacing w:before="100" w:beforeAutospacing="1" w:after="120"/>
        <w:rPr>
          <w:rFonts w:ascii="Calibri" w:hAnsi="Calibri" w:cs="Calibri"/>
          <w:b/>
          <w:sz w:val="22"/>
          <w:szCs w:val="22"/>
        </w:rPr>
      </w:pPr>
      <w:r w:rsidRPr="00AA3379">
        <w:rPr>
          <w:rFonts w:ascii="Calibri" w:hAnsi="Calibri" w:cs="Calibri"/>
          <w:b/>
          <w:sz w:val="22"/>
          <w:szCs w:val="22"/>
        </w:rPr>
        <w:lastRenderedPageBreak/>
        <w:t>3.</w:t>
      </w:r>
      <w:r w:rsidR="006F566E">
        <w:rPr>
          <w:rFonts w:ascii="Calibri" w:hAnsi="Calibri" w:cs="Calibri"/>
          <w:b/>
          <w:sz w:val="22"/>
          <w:szCs w:val="22"/>
        </w:rPr>
        <w:t>10</w:t>
      </w:r>
      <w:r w:rsidRPr="00AA3379">
        <w:rPr>
          <w:rFonts w:ascii="Calibri" w:hAnsi="Calibri" w:cs="Calibri"/>
          <w:b/>
          <w:sz w:val="22"/>
          <w:szCs w:val="22"/>
        </w:rPr>
        <w:t xml:space="preserve"> Andre aktiviteter</w:t>
      </w:r>
    </w:p>
    <w:p w14:paraId="760FDEBA" w14:textId="77777777" w:rsidR="006A495B" w:rsidRPr="00F3622A" w:rsidRDefault="006A495B" w:rsidP="006A495B">
      <w:pPr>
        <w:spacing w:before="100" w:beforeAutospacing="1" w:after="120"/>
        <w:rPr>
          <w:rFonts w:ascii="Calibri" w:hAnsi="Calibri" w:cs="Calibri"/>
          <w:sz w:val="22"/>
          <w:szCs w:val="22"/>
        </w:rPr>
      </w:pPr>
      <w:r w:rsidRPr="00F3622A">
        <w:rPr>
          <w:rFonts w:ascii="Calibri" w:hAnsi="Calibri" w:cs="Calibri"/>
          <w:sz w:val="22"/>
          <w:szCs w:val="22"/>
        </w:rPr>
        <w:t>Som hovedregel er det kirkekaffe alle søndager når det er vanlige gudstjenester.</w:t>
      </w:r>
    </w:p>
    <w:p w14:paraId="31F558C6" w14:textId="77777777" w:rsidR="007346F8" w:rsidRDefault="007346F8" w:rsidP="007346F8">
      <w:pPr>
        <w:spacing w:before="100" w:beforeAutospacing="1" w:after="12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I 2024 har det blitt satt ut en bønnekrukke i våpenhuset, laget av Torbjørn Wold, og denne blir bragt inn under forbønnen i gudstjenesten.</w:t>
      </w:r>
    </w:p>
    <w:p w14:paraId="1F776F77" w14:textId="3D021F48" w:rsidR="001F5170" w:rsidRDefault="00E14C30" w:rsidP="00D10CE0">
      <w:pPr>
        <w:spacing w:before="100" w:beforeAutospacing="1" w:after="12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Det ble arrangert en dagsretreat ledet av Ulla K</w:t>
      </w:r>
      <w:r w:rsidR="000711D2">
        <w:rPr>
          <w:rFonts w:ascii="Calibri" w:eastAsia="Calibri" w:hAnsi="Calibri" w:cs="Calibri"/>
          <w:sz w:val="22"/>
          <w:szCs w:val="22"/>
          <w:lang w:eastAsia="en-US"/>
        </w:rPr>
        <w:t>äll 10. november</w:t>
      </w:r>
      <w:r w:rsidR="003C2932">
        <w:rPr>
          <w:rFonts w:ascii="Calibri" w:eastAsia="Calibri" w:hAnsi="Calibri" w:cs="Calibri"/>
          <w:sz w:val="22"/>
          <w:szCs w:val="22"/>
          <w:lang w:eastAsia="en-US"/>
        </w:rPr>
        <w:t>. Retreaten ble etterfulgt av en Taize-gudstjeneste.</w:t>
      </w:r>
    </w:p>
    <w:p w14:paraId="680180CF" w14:textId="4509AE7B" w:rsidR="00A1574E" w:rsidRPr="00F3622A" w:rsidRDefault="00A1574E" w:rsidP="00D10CE0">
      <w:pPr>
        <w:spacing w:before="100" w:beforeAutospacing="1" w:after="120"/>
        <w:rPr>
          <w:rFonts w:ascii="Calibri" w:eastAsia="Calibri" w:hAnsi="Calibri" w:cs="Calibri"/>
          <w:sz w:val="22"/>
          <w:szCs w:val="22"/>
          <w:lang w:eastAsia="en-US"/>
        </w:rPr>
      </w:pPr>
      <w:r w:rsidRPr="00F3622A">
        <w:rPr>
          <w:rFonts w:ascii="Calibri" w:eastAsia="Calibri" w:hAnsi="Calibri" w:cs="Calibri"/>
          <w:sz w:val="22"/>
          <w:szCs w:val="22"/>
          <w:lang w:eastAsia="en-US"/>
        </w:rPr>
        <w:t xml:space="preserve">I forbindelse med julemarkedet </w:t>
      </w:r>
      <w:r w:rsidR="008723E5">
        <w:rPr>
          <w:rFonts w:ascii="Calibri" w:eastAsia="Calibri" w:hAnsi="Calibri" w:cs="Calibri"/>
          <w:sz w:val="22"/>
          <w:szCs w:val="22"/>
          <w:lang w:eastAsia="en-US"/>
        </w:rPr>
        <w:t>under</w:t>
      </w:r>
      <w:r w:rsidRPr="00F3622A">
        <w:rPr>
          <w:rFonts w:ascii="Calibri" w:eastAsia="Calibri" w:hAnsi="Calibri" w:cs="Calibri"/>
          <w:sz w:val="22"/>
          <w:szCs w:val="22"/>
          <w:lang w:eastAsia="en-US"/>
        </w:rPr>
        <w:t xml:space="preserve"> helg</w:t>
      </w:r>
      <w:r w:rsidR="008723E5">
        <w:rPr>
          <w:rFonts w:ascii="Calibri" w:eastAsia="Calibri" w:hAnsi="Calibri" w:cs="Calibri"/>
          <w:sz w:val="22"/>
          <w:szCs w:val="22"/>
          <w:lang w:eastAsia="en-US"/>
        </w:rPr>
        <w:t>en første søndag i advent</w:t>
      </w:r>
      <w:r w:rsidRPr="00F3622A">
        <w:rPr>
          <w:rFonts w:ascii="Calibri" w:eastAsia="Calibri" w:hAnsi="Calibri" w:cs="Calibri"/>
          <w:sz w:val="22"/>
          <w:szCs w:val="22"/>
          <w:lang w:eastAsia="en-US"/>
        </w:rPr>
        <w:t xml:space="preserve"> ble det holdt åpen kirke med salg av kaffe og vafler.</w:t>
      </w:r>
    </w:p>
    <w:p w14:paraId="37F5B9F9" w14:textId="7E5B7F32" w:rsidR="00A1574E" w:rsidRPr="00102F2B" w:rsidRDefault="00A1574E" w:rsidP="00D10CE0">
      <w:pPr>
        <w:spacing w:before="100" w:beforeAutospacing="1" w:after="120"/>
        <w:rPr>
          <w:rFonts w:ascii="Calibri" w:eastAsia="Calibri" w:hAnsi="Calibri" w:cs="Calibri"/>
          <w:sz w:val="22"/>
          <w:szCs w:val="22"/>
          <w:lang w:eastAsia="en-US"/>
        </w:rPr>
      </w:pPr>
      <w:r w:rsidRPr="00102F2B">
        <w:rPr>
          <w:rFonts w:ascii="Calibri" w:eastAsia="Calibri" w:hAnsi="Calibri" w:cs="Calibri"/>
          <w:sz w:val="22"/>
          <w:szCs w:val="22"/>
          <w:lang w:eastAsia="en-US"/>
        </w:rPr>
        <w:t>Menigheten har også i 202</w:t>
      </w:r>
      <w:r w:rsidR="00A46EA1" w:rsidRPr="00102F2B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Pr="00102F2B">
        <w:rPr>
          <w:rFonts w:ascii="Calibri" w:eastAsia="Calibri" w:hAnsi="Calibri" w:cs="Calibri"/>
          <w:sz w:val="22"/>
          <w:szCs w:val="22"/>
          <w:lang w:eastAsia="en-US"/>
        </w:rPr>
        <w:t xml:space="preserve"> hatt ansvar for utdeling av Magasinet Åsgårdstrand</w:t>
      </w:r>
      <w:r w:rsidR="00102F2B" w:rsidRPr="00102F2B">
        <w:rPr>
          <w:rFonts w:ascii="Calibri" w:eastAsia="Calibri" w:hAnsi="Calibri" w:cs="Calibri"/>
          <w:sz w:val="22"/>
          <w:szCs w:val="22"/>
          <w:lang w:eastAsia="en-US"/>
        </w:rPr>
        <w:t xml:space="preserve"> mot </w:t>
      </w:r>
      <w:r w:rsidR="001237D9" w:rsidRPr="00102F2B">
        <w:rPr>
          <w:rFonts w:ascii="Calibri" w:eastAsia="Calibri" w:hAnsi="Calibri" w:cs="Calibri"/>
          <w:sz w:val="22"/>
          <w:szCs w:val="22"/>
          <w:lang w:eastAsia="en-US"/>
        </w:rPr>
        <w:t>betaling</w:t>
      </w:r>
      <w:r w:rsidRPr="00102F2B">
        <w:rPr>
          <w:rFonts w:ascii="Calibri" w:eastAsia="Calibri" w:hAnsi="Calibri" w:cs="Calibri"/>
          <w:sz w:val="22"/>
          <w:szCs w:val="22"/>
          <w:lang w:eastAsia="en-US"/>
        </w:rPr>
        <w:t>. Her har flere frivillige deltatt.</w:t>
      </w:r>
    </w:p>
    <w:p w14:paraId="582DE520" w14:textId="77777777" w:rsidR="007467E9" w:rsidRPr="00AA3379" w:rsidRDefault="007467E9" w:rsidP="007346F8">
      <w:pPr>
        <w:spacing w:before="100" w:beforeAutospacing="1" w:after="120"/>
        <w:rPr>
          <w:rFonts w:ascii="Calibri" w:hAnsi="Calibri" w:cs="Calibri"/>
          <w:sz w:val="22"/>
          <w:szCs w:val="22"/>
        </w:rPr>
      </w:pPr>
    </w:p>
    <w:p w14:paraId="571E574D" w14:textId="45A0DDB2" w:rsidR="001E30C8" w:rsidRDefault="00752C50" w:rsidP="007346F8">
      <w:pPr>
        <w:spacing w:before="100" w:beforeAutospacing="1" w:after="120"/>
        <w:rPr>
          <w:rFonts w:ascii="Calibri" w:hAnsi="Calibri" w:cs="Calibri"/>
          <w:b/>
          <w:sz w:val="22"/>
          <w:szCs w:val="22"/>
        </w:rPr>
      </w:pPr>
      <w:r w:rsidRPr="00AA3379">
        <w:rPr>
          <w:rFonts w:ascii="Calibri" w:hAnsi="Calibri" w:cs="Calibri"/>
          <w:b/>
          <w:sz w:val="22"/>
          <w:szCs w:val="22"/>
        </w:rPr>
        <w:t>3.1</w:t>
      </w:r>
      <w:r w:rsidR="0053550E">
        <w:rPr>
          <w:rFonts w:ascii="Calibri" w:hAnsi="Calibri" w:cs="Calibri"/>
          <w:b/>
          <w:sz w:val="22"/>
          <w:szCs w:val="22"/>
        </w:rPr>
        <w:t>1</w:t>
      </w:r>
      <w:r w:rsidR="00B121CD" w:rsidRPr="00AA3379">
        <w:rPr>
          <w:rFonts w:ascii="Calibri" w:hAnsi="Calibri" w:cs="Calibri"/>
          <w:b/>
          <w:sz w:val="22"/>
          <w:szCs w:val="22"/>
        </w:rPr>
        <w:t xml:space="preserve"> Frivillige</w:t>
      </w:r>
    </w:p>
    <w:p w14:paraId="79252DC7" w14:textId="179977E8" w:rsidR="00EF5017" w:rsidRPr="00AF7C45" w:rsidRDefault="001E30C8" w:rsidP="007346F8">
      <w:pPr>
        <w:spacing w:before="100" w:beforeAutospacing="1" w:after="120"/>
        <w:rPr>
          <w:rFonts w:ascii="Calibri" w:hAnsi="Calibri" w:cs="Calibri"/>
          <w:b/>
          <w:sz w:val="22"/>
          <w:szCs w:val="22"/>
        </w:rPr>
      </w:pPr>
      <w:r w:rsidRPr="001E30C8">
        <w:rPr>
          <w:rFonts w:ascii="Calibri" w:hAnsi="Calibri" w:cs="Calibri"/>
          <w:bCs/>
          <w:sz w:val="22"/>
          <w:szCs w:val="22"/>
        </w:rPr>
        <w:t>D</w:t>
      </w:r>
      <w:r w:rsidR="00B121CD" w:rsidRPr="001E30C8">
        <w:rPr>
          <w:rFonts w:ascii="Calibri" w:hAnsi="Calibri" w:cs="Calibri"/>
          <w:bCs/>
          <w:sz w:val="22"/>
          <w:szCs w:val="22"/>
        </w:rPr>
        <w:t xml:space="preserve">et er </w:t>
      </w:r>
      <w:r w:rsidR="007634AB" w:rsidRPr="001E30C8">
        <w:rPr>
          <w:rFonts w:ascii="Calibri" w:hAnsi="Calibri" w:cs="Calibri"/>
          <w:bCs/>
          <w:sz w:val="22"/>
          <w:szCs w:val="22"/>
        </w:rPr>
        <w:t>flere</w:t>
      </w:r>
      <w:r w:rsidR="00B121CD" w:rsidRPr="001E30C8">
        <w:rPr>
          <w:rFonts w:ascii="Calibri" w:hAnsi="Calibri" w:cs="Calibri"/>
          <w:bCs/>
          <w:sz w:val="22"/>
          <w:szCs w:val="22"/>
        </w:rPr>
        <w:t xml:space="preserve"> frivillige i Åsgårdstrand menighet.</w:t>
      </w:r>
      <w:r w:rsidR="00F44B99" w:rsidRPr="001E30C8">
        <w:rPr>
          <w:rFonts w:ascii="Calibri" w:hAnsi="Calibri" w:cs="Calibri"/>
          <w:bCs/>
          <w:sz w:val="22"/>
          <w:szCs w:val="22"/>
        </w:rPr>
        <w:t xml:space="preserve"> I tillegg til de som deltar i ulike faste grupper og komiteer</w:t>
      </w:r>
      <w:r w:rsidR="00F44B99" w:rsidRPr="00AA3379">
        <w:rPr>
          <w:rFonts w:ascii="Calibri" w:hAnsi="Calibri" w:cs="Calibri"/>
          <w:sz w:val="22"/>
          <w:szCs w:val="22"/>
        </w:rPr>
        <w:t>, gjør mange en viktig oppgave som medliturg</w:t>
      </w:r>
      <w:r w:rsidR="00890351">
        <w:rPr>
          <w:rFonts w:ascii="Calibri" w:hAnsi="Calibri" w:cs="Calibri"/>
          <w:sz w:val="22"/>
          <w:szCs w:val="22"/>
        </w:rPr>
        <w:t>,</w:t>
      </w:r>
      <w:r w:rsidR="00F44B99" w:rsidRPr="00AA3379">
        <w:rPr>
          <w:rFonts w:ascii="Calibri" w:hAnsi="Calibri" w:cs="Calibri"/>
          <w:sz w:val="22"/>
          <w:szCs w:val="22"/>
        </w:rPr>
        <w:t xml:space="preserve"> eller</w:t>
      </w:r>
      <w:r w:rsidR="00890351">
        <w:rPr>
          <w:rFonts w:ascii="Calibri" w:hAnsi="Calibri" w:cs="Calibri"/>
          <w:sz w:val="22"/>
          <w:szCs w:val="22"/>
        </w:rPr>
        <w:t xml:space="preserve"> bidrar</w:t>
      </w:r>
      <w:r w:rsidR="00F44B99" w:rsidRPr="00AA3379">
        <w:rPr>
          <w:rFonts w:ascii="Calibri" w:hAnsi="Calibri" w:cs="Calibri"/>
          <w:sz w:val="22"/>
          <w:szCs w:val="22"/>
        </w:rPr>
        <w:t xml:space="preserve"> i forbindelse med kirkekaffen.</w:t>
      </w:r>
      <w:r w:rsidR="008865AE">
        <w:rPr>
          <w:rFonts w:ascii="Calibri" w:hAnsi="Calibri" w:cs="Calibri"/>
          <w:sz w:val="22"/>
          <w:szCs w:val="22"/>
        </w:rPr>
        <w:t xml:space="preserve"> </w:t>
      </w:r>
      <w:r w:rsidR="00EF5017" w:rsidRPr="00AA3379">
        <w:rPr>
          <w:rFonts w:ascii="Calibri" w:hAnsi="Calibri" w:cs="Calibri"/>
          <w:sz w:val="22"/>
          <w:szCs w:val="22"/>
        </w:rPr>
        <w:t>Et av arbeidene de frivillige er med på</w:t>
      </w:r>
      <w:r w:rsidR="00F44B99" w:rsidRPr="00AA3379">
        <w:rPr>
          <w:rFonts w:ascii="Calibri" w:hAnsi="Calibri" w:cs="Calibri"/>
          <w:sz w:val="22"/>
          <w:szCs w:val="22"/>
        </w:rPr>
        <w:t>,</w:t>
      </w:r>
      <w:r w:rsidR="00EF5017" w:rsidRPr="00AA3379">
        <w:rPr>
          <w:rFonts w:ascii="Calibri" w:hAnsi="Calibri" w:cs="Calibri"/>
          <w:sz w:val="22"/>
          <w:szCs w:val="22"/>
        </w:rPr>
        <w:t xml:space="preserve"> er å dele ut Magasinet Åsgårdstrand.</w:t>
      </w:r>
    </w:p>
    <w:p w14:paraId="2EAFE88B" w14:textId="540672F5" w:rsidR="006A39BE" w:rsidRPr="00AA3379" w:rsidRDefault="006A39BE" w:rsidP="007346F8">
      <w:pPr>
        <w:spacing w:before="100" w:beforeAutospacing="1"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Høsten 2024 ble det innført en ny ordning med kirkevert.</w:t>
      </w:r>
      <w:r w:rsidR="008E69F0">
        <w:rPr>
          <w:rFonts w:ascii="Calibri" w:hAnsi="Calibri" w:cs="Calibri"/>
          <w:sz w:val="22"/>
          <w:szCs w:val="22"/>
        </w:rPr>
        <w:t xml:space="preserve"> Kirkeverten ønsker velkommen ved inngangsdøra, deler ut salmebok og har et ekstra blikk for eventuelle nye </w:t>
      </w:r>
      <w:r w:rsidR="00AF72F2">
        <w:rPr>
          <w:rFonts w:ascii="Calibri" w:hAnsi="Calibri" w:cs="Calibri"/>
          <w:sz w:val="22"/>
          <w:szCs w:val="22"/>
        </w:rPr>
        <w:t>som kan inviteres til kirkekaffen.</w:t>
      </w:r>
    </w:p>
    <w:p w14:paraId="225A2D5F" w14:textId="77777777" w:rsidR="00B121CD" w:rsidRPr="00AA3379" w:rsidRDefault="00B121CD" w:rsidP="007346F8">
      <w:pPr>
        <w:spacing w:before="100" w:beforeAutospacing="1" w:after="120"/>
        <w:rPr>
          <w:rFonts w:ascii="Calibri" w:hAnsi="Calibri" w:cs="Calibri"/>
          <w:sz w:val="22"/>
          <w:szCs w:val="22"/>
        </w:rPr>
      </w:pPr>
    </w:p>
    <w:p w14:paraId="368F16EC" w14:textId="77777777" w:rsidR="002D6123" w:rsidRPr="00AA3379" w:rsidRDefault="002D6123" w:rsidP="00E10061">
      <w:pPr>
        <w:rPr>
          <w:rFonts w:ascii="Calibri" w:hAnsi="Calibri" w:cs="Calibri"/>
          <w:b/>
          <w:bCs/>
          <w:sz w:val="22"/>
          <w:szCs w:val="22"/>
        </w:rPr>
      </w:pPr>
    </w:p>
    <w:p w14:paraId="10AB451A" w14:textId="3F365788" w:rsidR="0053550E" w:rsidRDefault="002E45AE" w:rsidP="003726CA">
      <w:pPr>
        <w:spacing w:before="100" w:beforeAutospacing="1" w:after="120"/>
        <w:rPr>
          <w:rFonts w:ascii="Calibri" w:hAnsi="Calibri" w:cs="Calibri"/>
          <w:b/>
          <w:bCs/>
          <w:sz w:val="22"/>
          <w:szCs w:val="22"/>
        </w:rPr>
      </w:pPr>
      <w:r w:rsidRPr="00AA3379">
        <w:rPr>
          <w:rFonts w:ascii="Calibri" w:hAnsi="Calibri" w:cs="Calibri"/>
          <w:b/>
          <w:bCs/>
          <w:sz w:val="22"/>
          <w:szCs w:val="22"/>
        </w:rPr>
        <w:t>4</w:t>
      </w:r>
      <w:r w:rsidR="002011E0" w:rsidRPr="00AA3379">
        <w:rPr>
          <w:rFonts w:ascii="Calibri" w:hAnsi="Calibri" w:cs="Calibri"/>
          <w:b/>
          <w:bCs/>
          <w:sz w:val="22"/>
          <w:szCs w:val="22"/>
        </w:rPr>
        <w:t>.</w:t>
      </w:r>
      <w:r w:rsidR="003D22D0" w:rsidRPr="00AA3379">
        <w:rPr>
          <w:rFonts w:ascii="Calibri" w:hAnsi="Calibri" w:cs="Calibri"/>
          <w:b/>
          <w:bCs/>
          <w:sz w:val="22"/>
          <w:szCs w:val="22"/>
        </w:rPr>
        <w:t xml:space="preserve"> Barn og ung</w:t>
      </w:r>
      <w:r w:rsidR="003726CA">
        <w:rPr>
          <w:rFonts w:ascii="Calibri" w:hAnsi="Calibri" w:cs="Calibri"/>
          <w:b/>
          <w:bCs/>
          <w:sz w:val="22"/>
          <w:szCs w:val="22"/>
        </w:rPr>
        <w:t>e</w:t>
      </w:r>
    </w:p>
    <w:p w14:paraId="2A6F3414" w14:textId="51DDC68E" w:rsidR="00EC6661" w:rsidRDefault="003D22D0" w:rsidP="00120DFE">
      <w:pPr>
        <w:spacing w:before="100" w:beforeAutospacing="1"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AA3379">
        <w:rPr>
          <w:rFonts w:asciiTheme="minorHAnsi" w:hAnsiTheme="minorHAnsi" w:cstheme="minorHAnsi"/>
          <w:b/>
          <w:bCs/>
          <w:sz w:val="22"/>
          <w:szCs w:val="22"/>
        </w:rPr>
        <w:t xml:space="preserve">4.1 </w:t>
      </w:r>
      <w:r w:rsidR="002011E0" w:rsidRPr="00AA3379">
        <w:rPr>
          <w:rFonts w:asciiTheme="minorHAnsi" w:hAnsiTheme="minorHAnsi" w:cstheme="minorHAnsi"/>
          <w:b/>
          <w:bCs/>
          <w:sz w:val="22"/>
          <w:szCs w:val="22"/>
        </w:rPr>
        <w:t>Trosopplæring</w:t>
      </w:r>
      <w:r w:rsidR="00296665">
        <w:rPr>
          <w:rFonts w:asciiTheme="minorHAnsi" w:hAnsiTheme="minorHAnsi" w:cstheme="minorHAnsi"/>
          <w:b/>
          <w:bCs/>
          <w:sz w:val="22"/>
          <w:szCs w:val="22"/>
        </w:rPr>
        <w:t>stiltak</w:t>
      </w:r>
      <w:r w:rsidR="00745523">
        <w:rPr>
          <w:rFonts w:asciiTheme="minorHAnsi" w:hAnsiTheme="minorHAnsi" w:cstheme="minorHAnsi"/>
          <w:b/>
          <w:bCs/>
          <w:sz w:val="22"/>
          <w:szCs w:val="22"/>
        </w:rPr>
        <w:t xml:space="preserve"> i </w:t>
      </w:r>
      <w:r w:rsidR="009B2CE1" w:rsidRPr="00AA3379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D30A57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01A34729" w14:textId="4DFCF973" w:rsidR="00D30A57" w:rsidRPr="001D2D33" w:rsidRDefault="00D30A57" w:rsidP="00120DFE">
      <w:pPr>
        <w:pStyle w:val="Listeavsnitt"/>
        <w:numPr>
          <w:ilvl w:val="0"/>
          <w:numId w:val="35"/>
        </w:numPr>
        <w:spacing w:before="100" w:beforeAutospacing="1" w:after="120" w:line="240" w:lineRule="auto"/>
        <w:rPr>
          <w:rFonts w:asciiTheme="minorHAnsi" w:hAnsiTheme="minorHAnsi" w:cstheme="minorHAnsi"/>
        </w:rPr>
      </w:pPr>
      <w:r w:rsidRPr="001D2D33">
        <w:rPr>
          <w:rFonts w:asciiTheme="minorHAnsi" w:hAnsiTheme="minorHAnsi" w:cstheme="minorHAnsi"/>
        </w:rPr>
        <w:t>TårnAgent</w:t>
      </w:r>
      <w:r w:rsidR="006654B8" w:rsidRPr="001D2D33">
        <w:rPr>
          <w:rFonts w:asciiTheme="minorHAnsi" w:hAnsiTheme="minorHAnsi" w:cstheme="minorHAnsi"/>
        </w:rPr>
        <w:t>.</w:t>
      </w:r>
      <w:r w:rsidRPr="001D2D33">
        <w:rPr>
          <w:rFonts w:asciiTheme="minorHAnsi" w:hAnsiTheme="minorHAnsi" w:cstheme="minorHAnsi"/>
        </w:rPr>
        <w:t xml:space="preserve"> Felles for alle menighetene i Borre kirke. For 9-åringer. Det var 10 barn</w:t>
      </w:r>
      <w:r w:rsidR="001D2D33" w:rsidRPr="001D2D33">
        <w:rPr>
          <w:rFonts w:asciiTheme="minorHAnsi" w:hAnsiTheme="minorHAnsi" w:cstheme="minorHAnsi"/>
        </w:rPr>
        <w:t xml:space="preserve"> </w:t>
      </w:r>
      <w:r w:rsidRPr="001D2D33">
        <w:rPr>
          <w:rFonts w:asciiTheme="minorHAnsi" w:hAnsiTheme="minorHAnsi" w:cstheme="minorHAnsi"/>
        </w:rPr>
        <w:t>som kom og hadde en flott og opplevelsesrik lørdag. Alle kom til gudstjenesten på</w:t>
      </w:r>
      <w:r w:rsidR="001D2D33">
        <w:rPr>
          <w:rFonts w:asciiTheme="minorHAnsi" w:hAnsiTheme="minorHAnsi" w:cstheme="minorHAnsi"/>
        </w:rPr>
        <w:t xml:space="preserve"> </w:t>
      </w:r>
      <w:r w:rsidRPr="001D2D33">
        <w:rPr>
          <w:rFonts w:asciiTheme="minorHAnsi" w:hAnsiTheme="minorHAnsi" w:cstheme="minorHAnsi"/>
        </w:rPr>
        <w:t>søndag og bidro med å tenne lys, lese bønn og synge sanger.</w:t>
      </w:r>
    </w:p>
    <w:p w14:paraId="22AA526B" w14:textId="5A020144" w:rsidR="00D30A57" w:rsidRPr="00CD2122" w:rsidRDefault="00D30A57" w:rsidP="00120DFE">
      <w:pPr>
        <w:pStyle w:val="Listeavsnitt"/>
        <w:numPr>
          <w:ilvl w:val="0"/>
          <w:numId w:val="35"/>
        </w:numPr>
        <w:spacing w:before="100" w:beforeAutospacing="1" w:after="120" w:line="240" w:lineRule="auto"/>
        <w:rPr>
          <w:rFonts w:asciiTheme="minorHAnsi" w:hAnsiTheme="minorHAnsi" w:cstheme="minorHAnsi"/>
        </w:rPr>
      </w:pPr>
      <w:r w:rsidRPr="00CD2122">
        <w:rPr>
          <w:rFonts w:asciiTheme="minorHAnsi" w:hAnsiTheme="minorHAnsi" w:cstheme="minorHAnsi"/>
        </w:rPr>
        <w:t>Agent for rettferdighet for 10-åringer ble gjennomfør</w:t>
      </w:r>
      <w:r w:rsidR="006654B8" w:rsidRPr="00CD2122">
        <w:rPr>
          <w:rFonts w:asciiTheme="minorHAnsi" w:hAnsiTheme="minorHAnsi" w:cstheme="minorHAnsi"/>
        </w:rPr>
        <w:t>t</w:t>
      </w:r>
      <w:r w:rsidRPr="00CD2122">
        <w:rPr>
          <w:rFonts w:asciiTheme="minorHAnsi" w:hAnsiTheme="minorHAnsi" w:cstheme="minorHAnsi"/>
        </w:rPr>
        <w:t xml:space="preserve"> i Nykirke kirke en søndag i</w:t>
      </w:r>
      <w:r w:rsidR="003D7E9D" w:rsidRPr="00CD2122">
        <w:rPr>
          <w:rFonts w:asciiTheme="minorHAnsi" w:hAnsiTheme="minorHAnsi" w:cstheme="minorHAnsi"/>
        </w:rPr>
        <w:t xml:space="preserve"> </w:t>
      </w:r>
      <w:r w:rsidRPr="00CD2122">
        <w:rPr>
          <w:rFonts w:asciiTheme="minorHAnsi" w:hAnsiTheme="minorHAnsi" w:cstheme="minorHAnsi"/>
        </w:rPr>
        <w:t>mars. Her kom 6 barn og lærte om rettferdighet/urettferdighet og fordelingen av</w:t>
      </w:r>
      <w:r w:rsidR="00CD2122">
        <w:rPr>
          <w:rFonts w:asciiTheme="minorHAnsi" w:hAnsiTheme="minorHAnsi" w:cstheme="minorHAnsi"/>
        </w:rPr>
        <w:t xml:space="preserve"> </w:t>
      </w:r>
      <w:r w:rsidRPr="00CD2122">
        <w:rPr>
          <w:rFonts w:asciiTheme="minorHAnsi" w:hAnsiTheme="minorHAnsi" w:cstheme="minorHAnsi"/>
        </w:rPr>
        <w:t>ressurser i vår verden.</w:t>
      </w:r>
    </w:p>
    <w:p w14:paraId="5E9CA025" w14:textId="08AA0082" w:rsidR="00D30A57" w:rsidRPr="00CD2122" w:rsidRDefault="00D30A57" w:rsidP="00120DFE">
      <w:pPr>
        <w:pStyle w:val="Listeavsnitt"/>
        <w:numPr>
          <w:ilvl w:val="0"/>
          <w:numId w:val="35"/>
        </w:numPr>
        <w:spacing w:before="100" w:beforeAutospacing="1" w:after="120" w:line="240" w:lineRule="auto"/>
        <w:rPr>
          <w:rFonts w:asciiTheme="minorHAnsi" w:hAnsiTheme="minorHAnsi" w:cstheme="minorHAnsi"/>
        </w:rPr>
      </w:pPr>
      <w:r w:rsidRPr="00CD2122">
        <w:rPr>
          <w:rFonts w:asciiTheme="minorHAnsi" w:hAnsiTheme="minorHAnsi" w:cstheme="minorHAnsi"/>
        </w:rPr>
        <w:t>Karnevalsgudstjeneste i Åsgårdstrand kirke, med kirkekaffe og</w:t>
      </w:r>
      <w:r w:rsidR="00CD2122">
        <w:rPr>
          <w:rFonts w:asciiTheme="minorHAnsi" w:hAnsiTheme="minorHAnsi" w:cstheme="minorHAnsi"/>
        </w:rPr>
        <w:t xml:space="preserve"> </w:t>
      </w:r>
      <w:r w:rsidRPr="00CD2122">
        <w:rPr>
          <w:rFonts w:asciiTheme="minorHAnsi" w:hAnsiTheme="minorHAnsi" w:cstheme="minorHAnsi"/>
        </w:rPr>
        <w:t>pinata etterpå. Det var dåp, og flere barn som var med.</w:t>
      </w:r>
    </w:p>
    <w:p w14:paraId="7BAC3579" w14:textId="2F73B311" w:rsidR="00D30A57" w:rsidRPr="00CD2122" w:rsidRDefault="00D30A57" w:rsidP="00120DFE">
      <w:pPr>
        <w:pStyle w:val="Listeavsnitt"/>
        <w:numPr>
          <w:ilvl w:val="0"/>
          <w:numId w:val="35"/>
        </w:numPr>
        <w:spacing w:before="100" w:beforeAutospacing="1" w:after="120" w:line="240" w:lineRule="auto"/>
        <w:rPr>
          <w:rFonts w:asciiTheme="minorHAnsi" w:hAnsiTheme="minorHAnsi" w:cstheme="minorHAnsi"/>
        </w:rPr>
      </w:pPr>
      <w:r w:rsidRPr="00CD2122">
        <w:rPr>
          <w:rFonts w:asciiTheme="minorHAnsi" w:hAnsiTheme="minorHAnsi" w:cstheme="minorHAnsi"/>
        </w:rPr>
        <w:t>Påskeverksted i Åsgårdstrand kirke. Med andakt, sang og flere</w:t>
      </w:r>
      <w:r w:rsidR="00CD2122">
        <w:rPr>
          <w:rFonts w:asciiTheme="minorHAnsi" w:hAnsiTheme="minorHAnsi" w:cstheme="minorHAnsi"/>
        </w:rPr>
        <w:t xml:space="preserve"> </w:t>
      </w:r>
      <w:r w:rsidRPr="00CD2122">
        <w:rPr>
          <w:rFonts w:asciiTheme="minorHAnsi" w:hAnsiTheme="minorHAnsi" w:cstheme="minorHAnsi"/>
        </w:rPr>
        <w:t>forskjellige stasjoner med hobbyverksted. Det var over 30 barn til stede.</w:t>
      </w:r>
    </w:p>
    <w:p w14:paraId="1300C477" w14:textId="1BBEC028" w:rsidR="00D30A57" w:rsidRPr="0078232C" w:rsidRDefault="00D30A57" w:rsidP="00120DFE">
      <w:pPr>
        <w:pStyle w:val="Listeavsnitt"/>
        <w:numPr>
          <w:ilvl w:val="0"/>
          <w:numId w:val="35"/>
        </w:numPr>
        <w:spacing w:before="100" w:beforeAutospacing="1" w:after="120" w:line="240" w:lineRule="auto"/>
        <w:rPr>
          <w:rFonts w:asciiTheme="minorHAnsi" w:hAnsiTheme="minorHAnsi" w:cstheme="minorHAnsi"/>
        </w:rPr>
      </w:pPr>
      <w:r w:rsidRPr="0078232C">
        <w:rPr>
          <w:rFonts w:asciiTheme="minorHAnsi" w:hAnsiTheme="minorHAnsi" w:cstheme="minorHAnsi"/>
        </w:rPr>
        <w:t xml:space="preserve">Leketreff for 0-3 år startet opp i august. Vi bruker Metodistkirkens lokale da det </w:t>
      </w:r>
      <w:r w:rsidR="00CD2122" w:rsidRPr="0078232C">
        <w:rPr>
          <w:rFonts w:asciiTheme="minorHAnsi" w:hAnsiTheme="minorHAnsi" w:cstheme="minorHAnsi"/>
        </w:rPr>
        <w:t xml:space="preserve"> </w:t>
      </w:r>
      <w:r w:rsidR="0078232C" w:rsidRPr="0078232C">
        <w:rPr>
          <w:rFonts w:asciiTheme="minorHAnsi" w:hAnsiTheme="minorHAnsi" w:cstheme="minorHAnsi"/>
        </w:rPr>
        <w:t>e</w:t>
      </w:r>
      <w:r w:rsidRPr="0078232C">
        <w:rPr>
          <w:rFonts w:asciiTheme="minorHAnsi" w:hAnsiTheme="minorHAnsi" w:cstheme="minorHAnsi"/>
        </w:rPr>
        <w:t>r</w:t>
      </w:r>
      <w:r w:rsidR="00CD2122" w:rsidRPr="0078232C">
        <w:rPr>
          <w:rFonts w:asciiTheme="minorHAnsi" w:hAnsiTheme="minorHAnsi" w:cstheme="minorHAnsi"/>
        </w:rPr>
        <w:t xml:space="preserve"> </w:t>
      </w:r>
      <w:r w:rsidRPr="0078232C">
        <w:rPr>
          <w:rFonts w:asciiTheme="minorHAnsi" w:hAnsiTheme="minorHAnsi" w:cstheme="minorHAnsi"/>
        </w:rPr>
        <w:t>sentralt og egner seg godt. Flotte lekeområder både inne og ute. Samarbeid med</w:t>
      </w:r>
      <w:r w:rsidR="0078232C" w:rsidRPr="0078232C">
        <w:rPr>
          <w:rFonts w:asciiTheme="minorHAnsi" w:hAnsiTheme="minorHAnsi" w:cstheme="minorHAnsi"/>
        </w:rPr>
        <w:t xml:space="preserve"> </w:t>
      </w:r>
      <w:r w:rsidRPr="0078232C">
        <w:rPr>
          <w:rFonts w:asciiTheme="minorHAnsi" w:hAnsiTheme="minorHAnsi" w:cstheme="minorHAnsi"/>
        </w:rPr>
        <w:t>helsestasjonen. Det kommer noen hver gang, men vi håper at flere vil finne tilbudet</w:t>
      </w:r>
      <w:r w:rsidR="0078232C">
        <w:rPr>
          <w:rFonts w:asciiTheme="minorHAnsi" w:hAnsiTheme="minorHAnsi" w:cstheme="minorHAnsi"/>
        </w:rPr>
        <w:t xml:space="preserve"> </w:t>
      </w:r>
      <w:r w:rsidRPr="0078232C">
        <w:rPr>
          <w:rFonts w:asciiTheme="minorHAnsi" w:hAnsiTheme="minorHAnsi" w:cstheme="minorHAnsi"/>
        </w:rPr>
        <w:t>som er livsynsåpent og gratis.</w:t>
      </w:r>
    </w:p>
    <w:p w14:paraId="74E17139" w14:textId="4692A4B7" w:rsidR="00D30A57" w:rsidRPr="0078232C" w:rsidRDefault="00D30A57" w:rsidP="003726CA">
      <w:pPr>
        <w:pStyle w:val="Listeavsnitt"/>
        <w:numPr>
          <w:ilvl w:val="0"/>
          <w:numId w:val="35"/>
        </w:numPr>
        <w:spacing w:before="100" w:beforeAutospacing="1" w:after="120" w:line="240" w:lineRule="auto"/>
        <w:rPr>
          <w:rFonts w:asciiTheme="minorHAnsi" w:hAnsiTheme="minorHAnsi" w:cstheme="minorHAnsi"/>
        </w:rPr>
      </w:pPr>
      <w:r w:rsidRPr="0078232C">
        <w:rPr>
          <w:rFonts w:asciiTheme="minorHAnsi" w:hAnsiTheme="minorHAnsi" w:cstheme="minorHAnsi"/>
        </w:rPr>
        <w:lastRenderedPageBreak/>
        <w:t>Adventsvandring for 4-6 åringer ble arrangert samme helgen det var julemarked i</w:t>
      </w:r>
      <w:r w:rsidR="0078232C" w:rsidRPr="0078232C">
        <w:rPr>
          <w:rFonts w:asciiTheme="minorHAnsi" w:hAnsiTheme="minorHAnsi" w:cstheme="minorHAnsi"/>
        </w:rPr>
        <w:t xml:space="preserve"> </w:t>
      </w:r>
      <w:r w:rsidRPr="0078232C">
        <w:rPr>
          <w:rFonts w:asciiTheme="minorHAnsi" w:hAnsiTheme="minorHAnsi" w:cstheme="minorHAnsi"/>
        </w:rPr>
        <w:t>Åsgårdstrand. Det kom 5 barn lørdag og 5 barn søndag. Til gudstjenesten kom det 6</w:t>
      </w:r>
      <w:r w:rsidR="0078232C">
        <w:rPr>
          <w:rFonts w:asciiTheme="minorHAnsi" w:hAnsiTheme="minorHAnsi" w:cstheme="minorHAnsi"/>
        </w:rPr>
        <w:t xml:space="preserve"> </w:t>
      </w:r>
      <w:r w:rsidRPr="0078232C">
        <w:rPr>
          <w:rFonts w:asciiTheme="minorHAnsi" w:hAnsiTheme="minorHAnsi" w:cstheme="minorHAnsi"/>
        </w:rPr>
        <w:t>barn og fikk utdelt bok.</w:t>
      </w:r>
    </w:p>
    <w:p w14:paraId="07C19F42" w14:textId="5CA2AC86" w:rsidR="00D30A57" w:rsidRPr="001D2D33" w:rsidRDefault="00D30A57" w:rsidP="003726CA">
      <w:pPr>
        <w:pStyle w:val="Listeavsnitt"/>
        <w:numPr>
          <w:ilvl w:val="0"/>
          <w:numId w:val="35"/>
        </w:numPr>
        <w:spacing w:before="100" w:beforeAutospacing="1" w:after="120" w:line="240" w:lineRule="auto"/>
        <w:rPr>
          <w:rFonts w:asciiTheme="minorHAnsi" w:hAnsiTheme="minorHAnsi" w:cstheme="minorHAnsi"/>
        </w:rPr>
      </w:pPr>
      <w:r w:rsidRPr="001D2D33">
        <w:rPr>
          <w:rFonts w:asciiTheme="minorHAnsi" w:hAnsiTheme="minorHAnsi" w:cstheme="minorHAnsi"/>
        </w:rPr>
        <w:t>Det ble invitert til kirkekino for 6-åringer i Åsgårdstrand på våren, det kom et barn.</w:t>
      </w:r>
    </w:p>
    <w:p w14:paraId="5E4C07C8" w14:textId="76ACE3EC" w:rsidR="00D30A57" w:rsidRPr="00E33D6B" w:rsidRDefault="005D22FF" w:rsidP="003726CA">
      <w:pPr>
        <w:pStyle w:val="Listeavsnitt"/>
        <w:numPr>
          <w:ilvl w:val="0"/>
          <w:numId w:val="35"/>
        </w:numPr>
        <w:spacing w:before="100" w:beforeAutospacing="1" w:after="120" w:line="240" w:lineRule="auto"/>
        <w:ind w:left="714" w:hanging="357"/>
        <w:rPr>
          <w:rFonts w:asciiTheme="minorHAnsi" w:hAnsiTheme="minorHAnsi" w:cstheme="minorHAnsi"/>
        </w:rPr>
      </w:pPr>
      <w:r w:rsidRPr="00E33D6B">
        <w:rPr>
          <w:rFonts w:asciiTheme="minorHAnsi" w:hAnsiTheme="minorHAnsi" w:cstheme="minorHAnsi"/>
        </w:rPr>
        <w:t>A</w:t>
      </w:r>
      <w:r w:rsidR="00D30A57" w:rsidRPr="00E33D6B">
        <w:rPr>
          <w:rFonts w:asciiTheme="minorHAnsi" w:hAnsiTheme="minorHAnsi" w:cstheme="minorHAnsi"/>
        </w:rPr>
        <w:t>dventsfest for 1-3-åringer ble arrangert i Sentrumskirken. Godt besøkt med familier</w:t>
      </w:r>
      <w:r w:rsidR="00E33D6B" w:rsidRPr="00E33D6B">
        <w:rPr>
          <w:rFonts w:asciiTheme="minorHAnsi" w:hAnsiTheme="minorHAnsi" w:cstheme="minorHAnsi"/>
        </w:rPr>
        <w:t xml:space="preserve"> </w:t>
      </w:r>
      <w:r w:rsidR="00D30A57" w:rsidRPr="00E33D6B">
        <w:rPr>
          <w:rFonts w:asciiTheme="minorHAnsi" w:hAnsiTheme="minorHAnsi" w:cstheme="minorHAnsi"/>
        </w:rPr>
        <w:t>fra Åsgårdstrand. Her lot vi barna vandre og oppdage kirken, mens foreldrene satt i</w:t>
      </w:r>
      <w:r w:rsidR="00E33D6B">
        <w:rPr>
          <w:rFonts w:asciiTheme="minorHAnsi" w:hAnsiTheme="minorHAnsi" w:cstheme="minorHAnsi"/>
        </w:rPr>
        <w:t xml:space="preserve"> </w:t>
      </w:r>
      <w:r w:rsidR="00D30A57" w:rsidRPr="00E33D6B">
        <w:rPr>
          <w:rFonts w:asciiTheme="minorHAnsi" w:hAnsiTheme="minorHAnsi" w:cstheme="minorHAnsi"/>
        </w:rPr>
        <w:t>benkene og fulgte med. Vi hadde en samling med julefortelling.</w:t>
      </w:r>
    </w:p>
    <w:p w14:paraId="44526EAC" w14:textId="77777777" w:rsidR="00120DFE" w:rsidRDefault="00120DFE" w:rsidP="003726CA">
      <w:pPr>
        <w:pStyle w:val="Ingenmellomrom"/>
        <w:spacing w:before="100" w:beforeAutospacing="1" w:after="120"/>
        <w:rPr>
          <w:rFonts w:asciiTheme="minorHAnsi" w:hAnsiTheme="minorHAnsi" w:cstheme="minorHAnsi"/>
          <w:b/>
        </w:rPr>
      </w:pPr>
    </w:p>
    <w:p w14:paraId="52969CE4" w14:textId="0CEEE84C" w:rsidR="005665F3" w:rsidRDefault="000328D4" w:rsidP="003726CA">
      <w:pPr>
        <w:pStyle w:val="Ingenmellomrom"/>
        <w:spacing w:before="100" w:beforeAutospacing="1" w:after="120"/>
        <w:rPr>
          <w:rFonts w:asciiTheme="minorHAnsi" w:hAnsiTheme="minorHAnsi" w:cstheme="minorHAnsi"/>
          <w:b/>
        </w:rPr>
      </w:pPr>
      <w:r w:rsidRPr="00AA3379">
        <w:rPr>
          <w:rFonts w:asciiTheme="minorHAnsi" w:hAnsiTheme="minorHAnsi" w:cstheme="minorHAnsi"/>
          <w:b/>
        </w:rPr>
        <w:t xml:space="preserve">4.2 </w:t>
      </w:r>
      <w:r w:rsidR="00F028CF" w:rsidRPr="00AA3379">
        <w:rPr>
          <w:rFonts w:asciiTheme="minorHAnsi" w:hAnsiTheme="minorHAnsi" w:cstheme="minorHAnsi"/>
          <w:b/>
        </w:rPr>
        <w:t>Konfirmanter</w:t>
      </w:r>
      <w:r w:rsidR="00D94307" w:rsidRPr="00AA3379">
        <w:rPr>
          <w:rFonts w:asciiTheme="minorHAnsi" w:hAnsiTheme="minorHAnsi" w:cstheme="minorHAnsi"/>
          <w:b/>
        </w:rPr>
        <w:t xml:space="preserve"> </w:t>
      </w:r>
    </w:p>
    <w:p w14:paraId="4E2B61AE" w14:textId="43547C68" w:rsidR="002E4DA6" w:rsidRPr="002E4DA6" w:rsidRDefault="002E4DA6" w:rsidP="003726CA">
      <w:pPr>
        <w:pStyle w:val="Ingenmellomrom"/>
        <w:spacing w:before="100" w:beforeAutospacing="1" w:after="120"/>
        <w:rPr>
          <w:rStyle w:val="normaltextrun"/>
          <w:rFonts w:asciiTheme="minorHAnsi" w:eastAsia="Calibri" w:hAnsiTheme="minorHAnsi" w:cstheme="minorHAnsi"/>
        </w:rPr>
      </w:pPr>
      <w:r w:rsidRPr="002E4DA6">
        <w:rPr>
          <w:rStyle w:val="normaltextrun"/>
          <w:rFonts w:asciiTheme="minorHAnsi" w:eastAsia="Calibri" w:hAnsiTheme="minorHAnsi" w:cstheme="minorHAnsi"/>
        </w:rPr>
        <w:t xml:space="preserve">I 2024 </w:t>
      </w:r>
      <w:r w:rsidR="005665F3">
        <w:rPr>
          <w:rStyle w:val="normaltextrun"/>
          <w:rFonts w:asciiTheme="minorHAnsi" w:eastAsia="Calibri" w:hAnsiTheme="minorHAnsi" w:cstheme="minorHAnsi"/>
        </w:rPr>
        <w:t>var det</w:t>
      </w:r>
      <w:r w:rsidRPr="002E4DA6">
        <w:rPr>
          <w:rStyle w:val="normaltextrun"/>
          <w:rFonts w:asciiTheme="minorHAnsi" w:eastAsia="Calibri" w:hAnsiTheme="minorHAnsi" w:cstheme="minorHAnsi"/>
        </w:rPr>
        <w:t xml:space="preserve"> 13 konfirmanter i Åsgårdstrand </w:t>
      </w:r>
      <w:r w:rsidR="00120DFE">
        <w:rPr>
          <w:rStyle w:val="normaltextrun"/>
          <w:rFonts w:asciiTheme="minorHAnsi" w:eastAsia="Calibri" w:hAnsiTheme="minorHAnsi" w:cstheme="minorHAnsi"/>
        </w:rPr>
        <w:t>s</w:t>
      </w:r>
      <w:r w:rsidRPr="002E4DA6">
        <w:rPr>
          <w:rStyle w:val="normaltextrun"/>
          <w:rFonts w:asciiTheme="minorHAnsi" w:eastAsia="Calibri" w:hAnsiTheme="minorHAnsi" w:cstheme="minorHAnsi"/>
        </w:rPr>
        <w:t>okn fordelt på 2 gudstjenester.</w:t>
      </w:r>
      <w:r w:rsidR="00A23ED3">
        <w:rPr>
          <w:rStyle w:val="normaltextrun"/>
          <w:rFonts w:asciiTheme="minorHAnsi" w:eastAsia="Calibri" w:hAnsiTheme="minorHAnsi" w:cstheme="minorHAnsi"/>
        </w:rPr>
        <w:t xml:space="preserve"> </w:t>
      </w:r>
      <w:r w:rsidR="0092213F">
        <w:rPr>
          <w:rStyle w:val="normaltextrun"/>
          <w:rFonts w:asciiTheme="minorHAnsi" w:eastAsia="Calibri" w:hAnsiTheme="minorHAnsi" w:cstheme="minorHAnsi"/>
        </w:rPr>
        <w:t>K</w:t>
      </w:r>
      <w:r w:rsidRPr="002E4DA6">
        <w:rPr>
          <w:rStyle w:val="normaltextrun"/>
          <w:rFonts w:asciiTheme="minorHAnsi" w:eastAsia="Calibri" w:hAnsiTheme="minorHAnsi" w:cstheme="minorHAnsi"/>
        </w:rPr>
        <w:t xml:space="preserve">onfirmantåret </w:t>
      </w:r>
      <w:r w:rsidR="0092213F">
        <w:rPr>
          <w:rStyle w:val="normaltextrun"/>
          <w:rFonts w:asciiTheme="minorHAnsi" w:eastAsia="Calibri" w:hAnsiTheme="minorHAnsi" w:cstheme="minorHAnsi"/>
        </w:rPr>
        <w:t xml:space="preserve">ble </w:t>
      </w:r>
      <w:r w:rsidR="0092213F" w:rsidRPr="002E4DA6">
        <w:rPr>
          <w:rStyle w:val="normaltextrun"/>
          <w:rFonts w:asciiTheme="minorHAnsi" w:eastAsia="Calibri" w:hAnsiTheme="minorHAnsi" w:cstheme="minorHAnsi"/>
        </w:rPr>
        <w:t xml:space="preserve">avsluttet </w:t>
      </w:r>
      <w:r w:rsidRPr="002E4DA6">
        <w:rPr>
          <w:rStyle w:val="normaltextrun"/>
          <w:rFonts w:asciiTheme="minorHAnsi" w:eastAsia="Calibri" w:hAnsiTheme="minorHAnsi" w:cstheme="minorHAnsi"/>
        </w:rPr>
        <w:t>med en flott pilegrimsvandring mellom Løvøy og Borre med alle</w:t>
      </w:r>
      <w:r w:rsidR="00A23ED3">
        <w:rPr>
          <w:rStyle w:val="normaltextrun"/>
          <w:rFonts w:asciiTheme="minorHAnsi" w:eastAsia="Calibri" w:hAnsiTheme="minorHAnsi" w:cstheme="minorHAnsi"/>
        </w:rPr>
        <w:t xml:space="preserve"> </w:t>
      </w:r>
      <w:r w:rsidRPr="002E4DA6">
        <w:rPr>
          <w:rStyle w:val="normaltextrun"/>
          <w:rFonts w:asciiTheme="minorHAnsi" w:eastAsia="Calibri" w:hAnsiTheme="minorHAnsi" w:cstheme="minorHAnsi"/>
        </w:rPr>
        <w:t>konfirmantene.</w:t>
      </w:r>
    </w:p>
    <w:p w14:paraId="61A20E4B" w14:textId="35D72747" w:rsidR="002E4DA6" w:rsidRPr="002E4DA6" w:rsidRDefault="002E4DA6" w:rsidP="003726CA">
      <w:pPr>
        <w:pStyle w:val="paragraph"/>
        <w:spacing w:after="120" w:afterAutospacing="0"/>
        <w:textAlignment w:val="baseline"/>
        <w:rPr>
          <w:rStyle w:val="normaltextrun"/>
          <w:rFonts w:asciiTheme="minorHAnsi" w:eastAsia="Calibri" w:hAnsiTheme="minorHAnsi" w:cstheme="minorHAnsi"/>
          <w:sz w:val="22"/>
          <w:szCs w:val="22"/>
        </w:rPr>
      </w:pPr>
      <w:r w:rsidRPr="002E4DA6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I august </w:t>
      </w:r>
      <w:r w:rsidR="00A46EFF">
        <w:rPr>
          <w:rStyle w:val="normaltextrun"/>
          <w:rFonts w:asciiTheme="minorHAnsi" w:eastAsia="Calibri" w:hAnsiTheme="minorHAnsi" w:cstheme="minorHAnsi"/>
          <w:sz w:val="22"/>
          <w:szCs w:val="22"/>
        </w:rPr>
        <w:t>var det l</w:t>
      </w:r>
      <w:r w:rsidRPr="002E4DA6">
        <w:rPr>
          <w:rStyle w:val="normaltextrun"/>
          <w:rFonts w:asciiTheme="minorHAnsi" w:eastAsia="Calibri" w:hAnsiTheme="minorHAnsi" w:cstheme="minorHAnsi"/>
          <w:sz w:val="22"/>
          <w:szCs w:val="22"/>
        </w:rPr>
        <w:t>edertur til Årholt</w:t>
      </w:r>
      <w:r w:rsidR="005C3064">
        <w:rPr>
          <w:rStyle w:val="normaltextrun"/>
          <w:rFonts w:asciiTheme="minorHAnsi" w:eastAsia="Calibri" w:hAnsiTheme="minorHAnsi" w:cstheme="minorHAnsi"/>
          <w:sz w:val="22"/>
          <w:szCs w:val="22"/>
        </w:rPr>
        <w:t>-</w:t>
      </w:r>
      <w:r w:rsidRPr="002E4DA6">
        <w:rPr>
          <w:rStyle w:val="normaltextrun"/>
          <w:rFonts w:asciiTheme="minorHAnsi" w:eastAsia="Calibri" w:hAnsiTheme="minorHAnsi" w:cstheme="minorHAnsi"/>
          <w:sz w:val="22"/>
          <w:szCs w:val="22"/>
        </w:rPr>
        <w:t>tunet i Stokke sammen med ungdomslederne og</w:t>
      </w:r>
      <w:r w:rsidR="009D1AED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2E4DA6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ungdomsledere </w:t>
      </w:r>
      <w:r w:rsidR="00206C83">
        <w:rPr>
          <w:rStyle w:val="normaltextrun"/>
          <w:rFonts w:asciiTheme="minorHAnsi" w:eastAsia="Calibri" w:hAnsiTheme="minorHAnsi" w:cstheme="minorHAnsi"/>
          <w:sz w:val="22"/>
          <w:szCs w:val="22"/>
        </w:rPr>
        <w:t>fra S</w:t>
      </w:r>
      <w:r w:rsidR="00A46EFF">
        <w:rPr>
          <w:rStyle w:val="normaltextrun"/>
          <w:rFonts w:asciiTheme="minorHAnsi" w:eastAsia="Calibri" w:hAnsiTheme="minorHAnsi" w:cstheme="minorHAnsi"/>
          <w:sz w:val="22"/>
          <w:szCs w:val="22"/>
        </w:rPr>
        <w:t>v</w:t>
      </w:r>
      <w:r w:rsidR="00206C83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elvik </w:t>
      </w:r>
      <w:r w:rsidR="00393975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som </w:t>
      </w:r>
      <w:r w:rsidR="00A46EFF">
        <w:rPr>
          <w:rStyle w:val="normaltextrun"/>
          <w:rFonts w:asciiTheme="minorHAnsi" w:eastAsia="Calibri" w:hAnsiTheme="minorHAnsi" w:cstheme="minorHAnsi"/>
          <w:sz w:val="22"/>
          <w:szCs w:val="22"/>
        </w:rPr>
        <w:t>det er</w:t>
      </w:r>
      <w:r w:rsidRPr="002E4DA6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inngått et leirsamarbeid med</w:t>
      </w:r>
      <w:r w:rsidR="007C7347">
        <w:rPr>
          <w:rStyle w:val="normaltextrun"/>
          <w:rFonts w:asciiTheme="minorHAnsi" w:eastAsia="Calibri" w:hAnsiTheme="minorHAnsi" w:cstheme="minorHAnsi"/>
          <w:sz w:val="22"/>
          <w:szCs w:val="22"/>
        </w:rPr>
        <w:t>.</w:t>
      </w:r>
    </w:p>
    <w:p w14:paraId="210B3CE6" w14:textId="39A044E0" w:rsidR="007C7347" w:rsidRPr="002E4DA6" w:rsidRDefault="00F961A5" w:rsidP="003726CA">
      <w:pPr>
        <w:pStyle w:val="paragraph"/>
        <w:spacing w:after="120" w:afterAutospacing="0"/>
        <w:textAlignment w:val="baseline"/>
        <w:rPr>
          <w:rStyle w:val="normaltextrun"/>
          <w:rFonts w:asciiTheme="minorHAnsi" w:eastAsia="Calibri" w:hAnsiTheme="minorHAnsi" w:cstheme="minorHAnsi"/>
          <w:sz w:val="22"/>
          <w:szCs w:val="22"/>
        </w:rPr>
      </w:pPr>
      <w:r>
        <w:rPr>
          <w:rStyle w:val="normaltextrun"/>
          <w:rFonts w:asciiTheme="minorHAnsi" w:eastAsia="Calibri" w:hAnsiTheme="minorHAnsi" w:cstheme="minorHAnsi"/>
          <w:sz w:val="22"/>
          <w:szCs w:val="22"/>
        </w:rPr>
        <w:t>Årets nye k</w:t>
      </w:r>
      <w:r w:rsidRPr="002E4DA6">
        <w:rPr>
          <w:rStyle w:val="normaltextrun"/>
          <w:rFonts w:asciiTheme="minorHAnsi" w:eastAsia="Calibri" w:hAnsiTheme="minorHAnsi" w:cstheme="minorHAnsi"/>
          <w:sz w:val="22"/>
          <w:szCs w:val="22"/>
        </w:rPr>
        <w:t>onfirmante</w:t>
      </w:r>
      <w:r>
        <w:rPr>
          <w:rStyle w:val="normaltextrun"/>
          <w:rFonts w:asciiTheme="minorHAnsi" w:eastAsia="Calibri" w:hAnsiTheme="minorHAnsi" w:cstheme="minorHAnsi"/>
          <w:sz w:val="22"/>
          <w:szCs w:val="22"/>
        </w:rPr>
        <w:t>r</w:t>
      </w:r>
      <w:r w:rsidRPr="002E4DA6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ble presentert på en gudstjen</w:t>
      </w:r>
      <w:r w:rsidR="005344FB">
        <w:rPr>
          <w:rStyle w:val="normaltextrun"/>
          <w:rFonts w:asciiTheme="minorHAnsi" w:eastAsia="Calibri" w:hAnsiTheme="minorHAnsi" w:cstheme="minorHAnsi"/>
          <w:sz w:val="22"/>
          <w:szCs w:val="22"/>
        </w:rPr>
        <w:t>e</w:t>
      </w:r>
      <w:r w:rsidRPr="002E4DA6">
        <w:rPr>
          <w:rStyle w:val="normaltextrun"/>
          <w:rFonts w:asciiTheme="minorHAnsi" w:eastAsia="Calibri" w:hAnsiTheme="minorHAnsi" w:cstheme="minorHAnsi"/>
          <w:sz w:val="22"/>
          <w:szCs w:val="22"/>
        </w:rPr>
        <w:t>ste i Åsgårdstrand kirke i september og har også</w:t>
      </w:r>
      <w:r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2E4DA6">
        <w:rPr>
          <w:rStyle w:val="normaltextrun"/>
          <w:rFonts w:asciiTheme="minorHAnsi" w:eastAsia="Calibri" w:hAnsiTheme="minorHAnsi" w:cstheme="minorHAnsi"/>
          <w:sz w:val="22"/>
          <w:szCs w:val="22"/>
        </w:rPr>
        <w:t>deltatt på lysmesse i desember.</w:t>
      </w:r>
      <w:r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="002E4DA6" w:rsidRPr="002E4DA6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I september reiste </w:t>
      </w:r>
      <w:r w:rsidR="007C7347" w:rsidRPr="002E4DA6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alle konfirmantene og </w:t>
      </w:r>
      <w:r w:rsidR="007C7347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en </w:t>
      </w:r>
      <w:r w:rsidR="007C7347" w:rsidRPr="002E4DA6">
        <w:rPr>
          <w:rStyle w:val="normaltextrun"/>
          <w:rFonts w:asciiTheme="minorHAnsi" w:eastAsia="Calibri" w:hAnsiTheme="minorHAnsi" w:cstheme="minorHAnsi"/>
          <w:sz w:val="22"/>
          <w:szCs w:val="22"/>
        </w:rPr>
        <w:t>stor gjeng med</w:t>
      </w:r>
      <w:r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="007C7347" w:rsidRPr="002E4DA6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ungdomsledere </w:t>
      </w:r>
      <w:r w:rsidR="007C7347">
        <w:rPr>
          <w:rStyle w:val="normaltextrun"/>
          <w:rFonts w:asciiTheme="minorHAnsi" w:eastAsia="Calibri" w:hAnsiTheme="minorHAnsi" w:cstheme="minorHAnsi"/>
          <w:sz w:val="22"/>
          <w:szCs w:val="22"/>
        </w:rPr>
        <w:t>p</w:t>
      </w:r>
      <w:r w:rsidR="002E4DA6" w:rsidRPr="002E4DA6">
        <w:rPr>
          <w:rStyle w:val="normaltextrun"/>
          <w:rFonts w:asciiTheme="minorHAnsi" w:eastAsia="Calibri" w:hAnsiTheme="minorHAnsi" w:cstheme="minorHAnsi"/>
          <w:sz w:val="22"/>
          <w:szCs w:val="22"/>
        </w:rPr>
        <w:t>å konfirmantleir til Knattholmen</w:t>
      </w:r>
      <w:r w:rsidR="007C7347">
        <w:rPr>
          <w:rStyle w:val="normaltextrun"/>
          <w:rFonts w:asciiTheme="minorHAnsi" w:eastAsia="Calibri" w:hAnsiTheme="minorHAnsi" w:cstheme="minorHAnsi"/>
          <w:sz w:val="22"/>
          <w:szCs w:val="22"/>
        </w:rPr>
        <w:t>.</w:t>
      </w:r>
    </w:p>
    <w:p w14:paraId="15F4EDF9" w14:textId="7E161DCE" w:rsidR="002E4DA6" w:rsidRPr="002E4DA6" w:rsidRDefault="002E4DA6" w:rsidP="003726CA">
      <w:pPr>
        <w:pStyle w:val="paragraph"/>
        <w:spacing w:after="120" w:afterAutospacing="0"/>
        <w:textAlignment w:val="baseline"/>
        <w:rPr>
          <w:rStyle w:val="normaltextrun"/>
          <w:rFonts w:asciiTheme="minorHAnsi" w:eastAsia="Calibri" w:hAnsiTheme="minorHAnsi" w:cstheme="minorHAnsi"/>
          <w:sz w:val="22"/>
          <w:szCs w:val="22"/>
        </w:rPr>
      </w:pPr>
      <w:r w:rsidRPr="002E4DA6">
        <w:rPr>
          <w:rStyle w:val="normaltextrun"/>
          <w:rFonts w:asciiTheme="minorHAnsi" w:eastAsia="Calibri" w:hAnsiTheme="minorHAnsi" w:cstheme="minorHAnsi"/>
          <w:sz w:val="22"/>
          <w:szCs w:val="22"/>
        </w:rPr>
        <w:t>Nesten hver søndag hele året har det vært ministranter på gudstjenestene i Åsgårdstrand. De deltar</w:t>
      </w:r>
      <w:r w:rsidR="006268FE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2E4DA6">
        <w:rPr>
          <w:rStyle w:val="normaltextrun"/>
          <w:rFonts w:asciiTheme="minorHAnsi" w:eastAsia="Calibri" w:hAnsiTheme="minorHAnsi" w:cstheme="minorHAnsi"/>
          <w:sz w:val="22"/>
          <w:szCs w:val="22"/>
        </w:rPr>
        <w:t>med ulike oppgaver både før, under og etter gudstjenesten.</w:t>
      </w:r>
      <w:r w:rsidR="009D1AED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2E4DA6">
        <w:rPr>
          <w:rStyle w:val="normaltextrun"/>
          <w:rFonts w:asciiTheme="minorHAnsi" w:eastAsia="Calibri" w:hAnsiTheme="minorHAnsi" w:cstheme="minorHAnsi"/>
          <w:sz w:val="22"/>
          <w:szCs w:val="22"/>
        </w:rPr>
        <w:t>Konfirmantene har undervisning ca annen hver uke gjennom semesteret og møter i mindre</w:t>
      </w:r>
      <w:r w:rsidR="009D1AED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</w:t>
      </w:r>
      <w:r w:rsidRPr="002E4DA6">
        <w:rPr>
          <w:rStyle w:val="normaltextrun"/>
          <w:rFonts w:asciiTheme="minorHAnsi" w:eastAsia="Calibri" w:hAnsiTheme="minorHAnsi" w:cstheme="minorHAnsi"/>
          <w:sz w:val="22"/>
          <w:szCs w:val="22"/>
        </w:rPr>
        <w:t>undervisningsgrupper i Sentrumskirken eller på Borre menighetshus.</w:t>
      </w:r>
    </w:p>
    <w:p w14:paraId="22F73E8F" w14:textId="77777777" w:rsidR="00327C2C" w:rsidRPr="00AA3379" w:rsidRDefault="00327C2C" w:rsidP="003726CA">
      <w:pPr>
        <w:pStyle w:val="paragraph"/>
        <w:spacing w:after="120" w:afterAutospacing="0"/>
        <w:textAlignment w:val="baseline"/>
        <w:rPr>
          <w:rStyle w:val="normaltextrun"/>
          <w:rFonts w:asciiTheme="minorHAnsi" w:eastAsia="Calibri" w:hAnsiTheme="minorHAnsi" w:cstheme="minorHAnsi"/>
          <w:sz w:val="22"/>
          <w:szCs w:val="22"/>
        </w:rPr>
      </w:pPr>
    </w:p>
    <w:p w14:paraId="123506DD" w14:textId="176D8BC8" w:rsidR="00ED50A1" w:rsidRPr="00AA3379" w:rsidRDefault="00ED50A1" w:rsidP="003726CA">
      <w:pPr>
        <w:pStyle w:val="Overskrift2"/>
        <w:shd w:val="clear" w:color="auto" w:fill="FFFFFF"/>
        <w:spacing w:before="100" w:beforeAutospacing="1" w:after="120"/>
        <w:rPr>
          <w:rFonts w:asciiTheme="minorHAnsi" w:hAnsiTheme="minorHAnsi" w:cstheme="minorHAnsi"/>
          <w:color w:val="2F5496"/>
          <w:sz w:val="22"/>
          <w:szCs w:val="22"/>
        </w:rPr>
      </w:pPr>
      <w:bookmarkStart w:id="0" w:name="m_5979409829557824353__Toc2534677"/>
      <w:r w:rsidRPr="00AA3379">
        <w:rPr>
          <w:rFonts w:asciiTheme="minorHAnsi" w:hAnsiTheme="minorHAnsi" w:cstheme="minorHAnsi"/>
          <w:b/>
          <w:bCs/>
          <w:color w:val="222222"/>
          <w:sz w:val="22"/>
          <w:szCs w:val="22"/>
        </w:rPr>
        <w:t>4.3 Kontakt med skoler og barnehager</w:t>
      </w:r>
      <w:bookmarkEnd w:id="0"/>
    </w:p>
    <w:p w14:paraId="7C3B6E4E" w14:textId="312958A4" w:rsidR="005908E3" w:rsidRPr="006D1880" w:rsidRDefault="004565AC" w:rsidP="003726CA">
      <w:pPr>
        <w:spacing w:before="100" w:beforeAutospacing="1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4565AC">
        <w:rPr>
          <w:rFonts w:asciiTheme="minorHAnsi" w:hAnsiTheme="minorHAnsi" w:cstheme="minorHAnsi"/>
          <w:sz w:val="22"/>
          <w:szCs w:val="22"/>
        </w:rPr>
        <w:t>kolene har fått invitasjon til kirke-skolesamarbeid (eks. pilegrimsvandring), men ikke svart på invitasjonen.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908E3" w:rsidRPr="006D1880">
        <w:rPr>
          <w:rFonts w:asciiTheme="minorHAnsi" w:hAnsiTheme="minorHAnsi" w:cstheme="minorHAnsi"/>
          <w:sz w:val="22"/>
          <w:szCs w:val="22"/>
        </w:rPr>
        <w:t>Det har vært påskevandringer og</w:t>
      </w:r>
      <w:r w:rsidR="006D1880" w:rsidRPr="006D1880">
        <w:rPr>
          <w:rFonts w:asciiTheme="minorHAnsi" w:hAnsiTheme="minorHAnsi" w:cstheme="minorHAnsi"/>
          <w:sz w:val="22"/>
          <w:szCs w:val="22"/>
        </w:rPr>
        <w:t xml:space="preserve"> </w:t>
      </w:r>
      <w:r w:rsidR="005908E3" w:rsidRPr="006D1880">
        <w:rPr>
          <w:rFonts w:asciiTheme="minorHAnsi" w:hAnsiTheme="minorHAnsi" w:cstheme="minorHAnsi"/>
          <w:sz w:val="22"/>
          <w:szCs w:val="22"/>
        </w:rPr>
        <w:t>juleforestillinger for barnehagene.</w:t>
      </w:r>
    </w:p>
    <w:p w14:paraId="0FE886FE" w14:textId="77777777" w:rsidR="00AE33A2" w:rsidRPr="00AA3379" w:rsidRDefault="00AE33A2" w:rsidP="003726CA">
      <w:pPr>
        <w:spacing w:before="100" w:beforeAutospacing="1" w:after="120"/>
        <w:rPr>
          <w:rFonts w:ascii="Calibri" w:hAnsi="Calibri" w:cs="Calibri"/>
          <w:sz w:val="22"/>
          <w:szCs w:val="22"/>
        </w:rPr>
      </w:pPr>
    </w:p>
    <w:p w14:paraId="668F8A2C" w14:textId="51042E16" w:rsidR="003838A9" w:rsidRPr="00AA3379" w:rsidRDefault="00DB1076" w:rsidP="003726CA">
      <w:pPr>
        <w:spacing w:before="100" w:beforeAutospacing="1" w:after="120"/>
        <w:rPr>
          <w:rFonts w:ascii="Calibri" w:hAnsi="Calibri" w:cs="Calibri"/>
          <w:b/>
          <w:color w:val="FF0000"/>
          <w:sz w:val="22"/>
          <w:szCs w:val="22"/>
        </w:rPr>
      </w:pPr>
      <w:r w:rsidRPr="00AA3379">
        <w:rPr>
          <w:rFonts w:ascii="Calibri" w:hAnsi="Calibri" w:cs="Calibri"/>
          <w:b/>
          <w:sz w:val="22"/>
          <w:szCs w:val="22"/>
        </w:rPr>
        <w:t>5</w:t>
      </w:r>
      <w:r w:rsidR="00490683" w:rsidRPr="00AA3379">
        <w:rPr>
          <w:rFonts w:ascii="Calibri" w:hAnsi="Calibri" w:cs="Calibri"/>
          <w:b/>
          <w:sz w:val="22"/>
          <w:szCs w:val="22"/>
        </w:rPr>
        <w:t xml:space="preserve">. </w:t>
      </w:r>
      <w:r w:rsidR="005C3064">
        <w:rPr>
          <w:rFonts w:ascii="Calibri" w:hAnsi="Calibri" w:cs="Calibri"/>
          <w:b/>
          <w:sz w:val="22"/>
          <w:szCs w:val="22"/>
        </w:rPr>
        <w:t>Avslutning</w:t>
      </w:r>
    </w:p>
    <w:p w14:paraId="3DC4F717" w14:textId="38079367" w:rsidR="00C10331" w:rsidRPr="00AA3379" w:rsidRDefault="004D5428" w:rsidP="003726CA">
      <w:pPr>
        <w:spacing w:before="100" w:beforeAutospacing="1" w:after="120"/>
        <w:rPr>
          <w:rFonts w:ascii="Calibri" w:hAnsi="Calibri" w:cs="Calibri"/>
          <w:sz w:val="22"/>
          <w:szCs w:val="22"/>
        </w:rPr>
      </w:pPr>
      <w:r w:rsidRPr="00AA3379">
        <w:rPr>
          <w:rFonts w:ascii="Calibri" w:hAnsi="Calibri" w:cs="Calibri"/>
          <w:sz w:val="22"/>
          <w:szCs w:val="22"/>
        </w:rPr>
        <w:t xml:space="preserve">Menighetsrådet er opptatt av at Åsgårdstrand menighet skal være en inkluderende og trygg møteplass for lokalbefolkningen. </w:t>
      </w:r>
      <w:r w:rsidR="00C10331" w:rsidRPr="00AA3379">
        <w:rPr>
          <w:rFonts w:ascii="Calibri" w:hAnsi="Calibri" w:cs="Calibri"/>
          <w:sz w:val="22"/>
          <w:szCs w:val="22"/>
        </w:rPr>
        <w:t>Menighetsrådet vil takke alle fast ansatte og frivillige som har bidratt til arbeidet i 20</w:t>
      </w:r>
      <w:r w:rsidR="00CC212D" w:rsidRPr="00AA3379">
        <w:rPr>
          <w:rFonts w:ascii="Calibri" w:hAnsi="Calibri" w:cs="Calibri"/>
          <w:sz w:val="22"/>
          <w:szCs w:val="22"/>
        </w:rPr>
        <w:t>2</w:t>
      </w:r>
      <w:r w:rsidR="00627417">
        <w:rPr>
          <w:rFonts w:ascii="Calibri" w:hAnsi="Calibri" w:cs="Calibri"/>
          <w:sz w:val="22"/>
          <w:szCs w:val="22"/>
        </w:rPr>
        <w:t>4</w:t>
      </w:r>
      <w:r w:rsidR="00C10331" w:rsidRPr="00AA3379">
        <w:rPr>
          <w:rFonts w:ascii="Calibri" w:hAnsi="Calibri" w:cs="Calibri"/>
          <w:sz w:val="22"/>
          <w:szCs w:val="22"/>
        </w:rPr>
        <w:t xml:space="preserve">. </w:t>
      </w:r>
    </w:p>
    <w:p w14:paraId="4BD58A97" w14:textId="3441F832" w:rsidR="00F028CF" w:rsidRPr="00AA3379" w:rsidRDefault="00F028CF" w:rsidP="003726CA">
      <w:pPr>
        <w:spacing w:before="100" w:beforeAutospacing="1" w:after="120"/>
        <w:rPr>
          <w:rFonts w:asciiTheme="minorHAnsi" w:hAnsiTheme="minorHAnsi" w:cstheme="minorHAnsi"/>
          <w:sz w:val="22"/>
          <w:szCs w:val="22"/>
        </w:rPr>
      </w:pPr>
      <w:r w:rsidRPr="00AA3379">
        <w:rPr>
          <w:rFonts w:asciiTheme="minorHAnsi" w:hAnsiTheme="minorHAnsi" w:cstheme="minorHAnsi"/>
          <w:sz w:val="22"/>
          <w:szCs w:val="22"/>
        </w:rPr>
        <w:t>Åsgårdstrand</w:t>
      </w:r>
      <w:r w:rsidR="0036216B" w:rsidRPr="00AA3379">
        <w:rPr>
          <w:rFonts w:asciiTheme="minorHAnsi" w:hAnsiTheme="minorHAnsi" w:cstheme="minorHAnsi"/>
          <w:sz w:val="22"/>
          <w:szCs w:val="22"/>
        </w:rPr>
        <w:t>,</w:t>
      </w:r>
      <w:r w:rsidRPr="00AA3379">
        <w:rPr>
          <w:rFonts w:asciiTheme="minorHAnsi" w:hAnsiTheme="minorHAnsi" w:cstheme="minorHAnsi"/>
          <w:sz w:val="22"/>
          <w:szCs w:val="22"/>
        </w:rPr>
        <w:t xml:space="preserve"> </w:t>
      </w:r>
      <w:r w:rsidR="0092097F">
        <w:rPr>
          <w:rFonts w:asciiTheme="minorHAnsi" w:hAnsiTheme="minorHAnsi" w:cstheme="minorHAnsi"/>
          <w:sz w:val="22"/>
          <w:szCs w:val="22"/>
        </w:rPr>
        <w:t>mars</w:t>
      </w:r>
      <w:r w:rsidRPr="00AA3379">
        <w:rPr>
          <w:rFonts w:asciiTheme="minorHAnsi" w:hAnsiTheme="minorHAnsi" w:cstheme="minorHAnsi"/>
          <w:sz w:val="22"/>
          <w:szCs w:val="22"/>
        </w:rPr>
        <w:t xml:space="preserve"> </w:t>
      </w:r>
      <w:r w:rsidR="00B412DD" w:rsidRPr="00AA3379">
        <w:rPr>
          <w:rFonts w:asciiTheme="minorHAnsi" w:hAnsiTheme="minorHAnsi" w:cstheme="minorHAnsi"/>
          <w:sz w:val="22"/>
          <w:szCs w:val="22"/>
        </w:rPr>
        <w:t>202</w:t>
      </w:r>
      <w:r w:rsidR="0092097F">
        <w:rPr>
          <w:rFonts w:asciiTheme="minorHAnsi" w:hAnsiTheme="minorHAnsi" w:cstheme="minorHAnsi"/>
          <w:sz w:val="22"/>
          <w:szCs w:val="22"/>
        </w:rPr>
        <w:t>5</w:t>
      </w:r>
    </w:p>
    <w:p w14:paraId="6D1337CD" w14:textId="77777777" w:rsidR="00713873" w:rsidRPr="00AA3379" w:rsidRDefault="00713873" w:rsidP="003726CA">
      <w:pPr>
        <w:tabs>
          <w:tab w:val="left" w:pos="2160"/>
        </w:tabs>
        <w:spacing w:before="100" w:beforeAutospacing="1" w:after="120"/>
        <w:rPr>
          <w:rFonts w:asciiTheme="minorHAnsi" w:hAnsiTheme="minorHAnsi" w:cstheme="minorHAnsi"/>
          <w:sz w:val="22"/>
          <w:szCs w:val="22"/>
        </w:rPr>
      </w:pPr>
    </w:p>
    <w:p w14:paraId="3C1AD17C" w14:textId="77777777" w:rsidR="00713873" w:rsidRPr="00AA3379" w:rsidRDefault="003D1654" w:rsidP="003726CA">
      <w:pPr>
        <w:spacing w:before="100" w:beforeAutospacing="1" w:after="120"/>
        <w:rPr>
          <w:rFonts w:asciiTheme="minorHAnsi" w:hAnsiTheme="minorHAnsi" w:cstheme="minorHAnsi"/>
          <w:sz w:val="22"/>
          <w:szCs w:val="22"/>
        </w:rPr>
      </w:pPr>
      <w:r w:rsidRPr="00AA3379">
        <w:rPr>
          <w:rFonts w:asciiTheme="minorHAnsi" w:hAnsiTheme="minorHAnsi" w:cstheme="minorHAnsi"/>
          <w:sz w:val="22"/>
          <w:szCs w:val="22"/>
        </w:rPr>
        <w:t>Fred Andersen</w:t>
      </w:r>
      <w:r w:rsidR="00130990" w:rsidRPr="00AA3379">
        <w:rPr>
          <w:rFonts w:asciiTheme="minorHAnsi" w:hAnsiTheme="minorHAnsi" w:cstheme="minorHAnsi"/>
          <w:sz w:val="22"/>
          <w:szCs w:val="22"/>
        </w:rPr>
        <w:tab/>
      </w:r>
      <w:r w:rsidR="00130990" w:rsidRPr="00AA3379">
        <w:rPr>
          <w:rFonts w:asciiTheme="minorHAnsi" w:hAnsiTheme="minorHAnsi" w:cstheme="minorHAnsi"/>
          <w:sz w:val="22"/>
          <w:szCs w:val="22"/>
        </w:rPr>
        <w:tab/>
      </w:r>
      <w:r w:rsidRPr="00AA3379">
        <w:rPr>
          <w:rFonts w:asciiTheme="minorHAnsi" w:hAnsiTheme="minorHAnsi" w:cstheme="minorHAnsi"/>
          <w:sz w:val="22"/>
          <w:szCs w:val="22"/>
        </w:rPr>
        <w:t xml:space="preserve">Øystein Bredal-Thorsen </w:t>
      </w:r>
      <w:r w:rsidR="00130990" w:rsidRPr="00AA3379">
        <w:rPr>
          <w:rFonts w:asciiTheme="minorHAnsi" w:hAnsiTheme="minorHAnsi" w:cstheme="minorHAnsi"/>
          <w:sz w:val="22"/>
          <w:szCs w:val="22"/>
        </w:rPr>
        <w:tab/>
      </w:r>
      <w:r w:rsidR="00930C6E" w:rsidRPr="00AA3379">
        <w:rPr>
          <w:rFonts w:asciiTheme="minorHAnsi" w:hAnsiTheme="minorHAnsi" w:cstheme="minorHAnsi"/>
          <w:sz w:val="22"/>
          <w:szCs w:val="22"/>
        </w:rPr>
        <w:t xml:space="preserve">Ida Lind Simonsen </w:t>
      </w:r>
      <w:r w:rsidR="00130990" w:rsidRPr="00AA3379">
        <w:rPr>
          <w:rFonts w:asciiTheme="minorHAnsi" w:hAnsiTheme="minorHAnsi" w:cstheme="minorHAnsi"/>
          <w:sz w:val="22"/>
          <w:szCs w:val="22"/>
        </w:rPr>
        <w:tab/>
      </w:r>
      <w:r w:rsidRPr="00AA3379">
        <w:rPr>
          <w:rFonts w:asciiTheme="minorHAnsi" w:hAnsiTheme="minorHAnsi" w:cstheme="minorHAnsi"/>
          <w:sz w:val="22"/>
          <w:szCs w:val="22"/>
        </w:rPr>
        <w:t>Eystein Poulsen</w:t>
      </w:r>
      <w:r w:rsidR="00930C6E" w:rsidRPr="00AA33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C1A495" w14:textId="77777777" w:rsidR="00713873" w:rsidRPr="00AA3379" w:rsidRDefault="00713873" w:rsidP="003726CA">
      <w:pPr>
        <w:spacing w:before="100" w:beforeAutospacing="1" w:after="120"/>
        <w:rPr>
          <w:rFonts w:asciiTheme="minorHAnsi" w:hAnsiTheme="minorHAnsi" w:cstheme="minorHAnsi"/>
          <w:sz w:val="22"/>
          <w:szCs w:val="22"/>
        </w:rPr>
      </w:pPr>
    </w:p>
    <w:p w14:paraId="656A2549" w14:textId="2D72DB4B" w:rsidR="003D1654" w:rsidRPr="0034050E" w:rsidRDefault="00930C6E" w:rsidP="00A00F6E">
      <w:pPr>
        <w:spacing w:before="100" w:beforeAutospacing="1" w:after="120"/>
        <w:rPr>
          <w:rFonts w:cs="Calibri"/>
        </w:rPr>
      </w:pPr>
      <w:r w:rsidRPr="00AA3379">
        <w:rPr>
          <w:rFonts w:asciiTheme="minorHAnsi" w:hAnsiTheme="minorHAnsi" w:cstheme="minorHAnsi"/>
          <w:sz w:val="22"/>
          <w:szCs w:val="22"/>
        </w:rPr>
        <w:t>Åse Kristine Søvde</w:t>
      </w:r>
      <w:r w:rsidR="00713873" w:rsidRPr="00AA3379">
        <w:rPr>
          <w:rFonts w:asciiTheme="minorHAnsi" w:hAnsiTheme="minorHAnsi" w:cstheme="minorHAnsi"/>
          <w:sz w:val="22"/>
          <w:szCs w:val="22"/>
        </w:rPr>
        <w:tab/>
      </w:r>
      <w:r w:rsidR="003D1654" w:rsidRPr="00AA3379">
        <w:rPr>
          <w:rFonts w:asciiTheme="minorHAnsi" w:hAnsiTheme="minorHAnsi" w:cstheme="minorHAnsi"/>
          <w:sz w:val="22"/>
          <w:szCs w:val="22"/>
        </w:rPr>
        <w:t>Aina Marie Svendsen (sogneprest)</w:t>
      </w:r>
      <w:r w:rsidR="00713873" w:rsidRPr="00AA3379">
        <w:rPr>
          <w:rFonts w:asciiTheme="minorHAnsi" w:hAnsiTheme="minorHAnsi" w:cstheme="minorHAnsi"/>
          <w:sz w:val="22"/>
          <w:szCs w:val="22"/>
        </w:rPr>
        <w:tab/>
      </w:r>
      <w:r w:rsidR="004A15FF" w:rsidRPr="00AA3379">
        <w:rPr>
          <w:rFonts w:asciiTheme="minorHAnsi" w:hAnsiTheme="minorHAnsi" w:cstheme="minorHAnsi"/>
          <w:sz w:val="22"/>
          <w:szCs w:val="22"/>
        </w:rPr>
        <w:t xml:space="preserve">Odd Wålengen </w:t>
      </w:r>
      <w:r w:rsidR="00A805A6" w:rsidRPr="00AA3379">
        <w:rPr>
          <w:rFonts w:asciiTheme="minorHAnsi" w:hAnsiTheme="minorHAnsi" w:cstheme="minorHAnsi"/>
          <w:sz w:val="22"/>
          <w:szCs w:val="22"/>
        </w:rPr>
        <w:t>(</w:t>
      </w:r>
      <w:r w:rsidR="004A15FF" w:rsidRPr="00AA3379">
        <w:rPr>
          <w:rFonts w:asciiTheme="minorHAnsi" w:hAnsiTheme="minorHAnsi" w:cstheme="minorHAnsi"/>
          <w:sz w:val="22"/>
          <w:szCs w:val="22"/>
        </w:rPr>
        <w:t>leder</w:t>
      </w:r>
      <w:r w:rsidR="00A805A6" w:rsidRPr="00AA3379">
        <w:rPr>
          <w:rFonts w:asciiTheme="minorHAnsi" w:hAnsiTheme="minorHAnsi" w:cstheme="minorHAnsi"/>
          <w:sz w:val="22"/>
          <w:szCs w:val="22"/>
        </w:rPr>
        <w:t>)</w:t>
      </w:r>
    </w:p>
    <w:sectPr w:rsidR="003D1654" w:rsidRPr="00340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1B1046A"/>
    <w:multiLevelType w:val="hybridMultilevel"/>
    <w:tmpl w:val="F06041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56753"/>
    <w:multiLevelType w:val="hybridMultilevel"/>
    <w:tmpl w:val="735606CE"/>
    <w:lvl w:ilvl="0" w:tplc="56FA2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A1523"/>
    <w:multiLevelType w:val="hybridMultilevel"/>
    <w:tmpl w:val="2D94064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3CA1067"/>
    <w:multiLevelType w:val="hybridMultilevel"/>
    <w:tmpl w:val="C7BA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436292"/>
    <w:multiLevelType w:val="hybridMultilevel"/>
    <w:tmpl w:val="A97EB2E0"/>
    <w:lvl w:ilvl="0" w:tplc="F99EE4F8">
      <w:start w:val="2020"/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284BFC"/>
    <w:multiLevelType w:val="hybridMultilevel"/>
    <w:tmpl w:val="EAAC74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F2979"/>
    <w:multiLevelType w:val="hybridMultilevel"/>
    <w:tmpl w:val="74C65054"/>
    <w:lvl w:ilvl="0" w:tplc="9D08E2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9D5F2E"/>
    <w:multiLevelType w:val="hybridMultilevel"/>
    <w:tmpl w:val="65CCBC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40CFD"/>
    <w:multiLevelType w:val="multilevel"/>
    <w:tmpl w:val="D9AC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225E03"/>
    <w:multiLevelType w:val="multilevel"/>
    <w:tmpl w:val="DD048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D366D8"/>
    <w:multiLevelType w:val="multilevel"/>
    <w:tmpl w:val="27F2BA2A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2" w15:restartNumberingAfterBreak="0">
    <w:nsid w:val="3AB629F4"/>
    <w:multiLevelType w:val="hybridMultilevel"/>
    <w:tmpl w:val="5A140D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66A00"/>
    <w:multiLevelType w:val="hybridMultilevel"/>
    <w:tmpl w:val="894233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735D6"/>
    <w:multiLevelType w:val="hybridMultilevel"/>
    <w:tmpl w:val="10BEBF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B72A0"/>
    <w:multiLevelType w:val="hybridMultilevel"/>
    <w:tmpl w:val="80860E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E5EA5"/>
    <w:multiLevelType w:val="multilevel"/>
    <w:tmpl w:val="5270F1C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42F0A0D"/>
    <w:multiLevelType w:val="hybridMultilevel"/>
    <w:tmpl w:val="830AAB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B2228"/>
    <w:multiLevelType w:val="hybridMultilevel"/>
    <w:tmpl w:val="3940DA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F5AB5"/>
    <w:multiLevelType w:val="hybridMultilevel"/>
    <w:tmpl w:val="398E88AA"/>
    <w:lvl w:ilvl="0" w:tplc="0414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A0D184D"/>
    <w:multiLevelType w:val="hybridMultilevel"/>
    <w:tmpl w:val="EDC2CCD6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4A3A5561"/>
    <w:multiLevelType w:val="hybridMultilevel"/>
    <w:tmpl w:val="D188E1C8"/>
    <w:lvl w:ilvl="0" w:tplc="9E50E32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F71986"/>
    <w:multiLevelType w:val="multilevel"/>
    <w:tmpl w:val="B7666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C040904"/>
    <w:multiLevelType w:val="hybridMultilevel"/>
    <w:tmpl w:val="548E5416"/>
    <w:lvl w:ilvl="0" w:tplc="B8EE1E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CC90B5C"/>
    <w:multiLevelType w:val="hybridMultilevel"/>
    <w:tmpl w:val="D96E10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451341"/>
    <w:multiLevelType w:val="hybridMultilevel"/>
    <w:tmpl w:val="948C27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73AB1"/>
    <w:multiLevelType w:val="hybridMultilevel"/>
    <w:tmpl w:val="9F0405C4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6E14457"/>
    <w:multiLevelType w:val="hybridMultilevel"/>
    <w:tmpl w:val="15F0E2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837A9"/>
    <w:multiLevelType w:val="hybridMultilevel"/>
    <w:tmpl w:val="3D623A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0A4BD8"/>
    <w:multiLevelType w:val="hybridMultilevel"/>
    <w:tmpl w:val="CA22F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306B6C"/>
    <w:multiLevelType w:val="multilevel"/>
    <w:tmpl w:val="2974B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72180B"/>
    <w:multiLevelType w:val="hybridMultilevel"/>
    <w:tmpl w:val="34DAEC94"/>
    <w:lvl w:ilvl="0" w:tplc="0414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1B81E81"/>
    <w:multiLevelType w:val="hybridMultilevel"/>
    <w:tmpl w:val="CE10D1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64725"/>
    <w:multiLevelType w:val="hybridMultilevel"/>
    <w:tmpl w:val="59464D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A93836"/>
    <w:multiLevelType w:val="multilevel"/>
    <w:tmpl w:val="76EA5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075099"/>
    <w:multiLevelType w:val="multilevel"/>
    <w:tmpl w:val="99C20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A6E3BE8"/>
    <w:multiLevelType w:val="hybridMultilevel"/>
    <w:tmpl w:val="C8701E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32BAD"/>
    <w:multiLevelType w:val="hybridMultilevel"/>
    <w:tmpl w:val="76367258"/>
    <w:lvl w:ilvl="0" w:tplc="0414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5191EC5"/>
    <w:multiLevelType w:val="hybridMultilevel"/>
    <w:tmpl w:val="6B5069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0F5617"/>
    <w:multiLevelType w:val="multilevel"/>
    <w:tmpl w:val="F3A25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4374034">
    <w:abstractNumId w:val="16"/>
  </w:num>
  <w:num w:numId="2" w16cid:durableId="383410656">
    <w:abstractNumId w:val="28"/>
  </w:num>
  <w:num w:numId="3" w16cid:durableId="1209075019">
    <w:abstractNumId w:val="6"/>
  </w:num>
  <w:num w:numId="4" w16cid:durableId="2058622298">
    <w:abstractNumId w:val="20"/>
  </w:num>
  <w:num w:numId="5" w16cid:durableId="471674849">
    <w:abstractNumId w:val="0"/>
  </w:num>
  <w:num w:numId="6" w16cid:durableId="117381555">
    <w:abstractNumId w:val="32"/>
  </w:num>
  <w:num w:numId="7" w16cid:durableId="1991208056">
    <w:abstractNumId w:val="29"/>
  </w:num>
  <w:num w:numId="8" w16cid:durableId="3369583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5095976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1850571">
    <w:abstractNumId w:val="22"/>
  </w:num>
  <w:num w:numId="11" w16cid:durableId="329143933">
    <w:abstractNumId w:val="5"/>
  </w:num>
  <w:num w:numId="12" w16cid:durableId="370111218">
    <w:abstractNumId w:val="35"/>
  </w:num>
  <w:num w:numId="13" w16cid:durableId="196042172">
    <w:abstractNumId w:val="15"/>
  </w:num>
  <w:num w:numId="14" w16cid:durableId="2008943624">
    <w:abstractNumId w:val="24"/>
  </w:num>
  <w:num w:numId="15" w16cid:durableId="1201279823">
    <w:abstractNumId w:val="17"/>
  </w:num>
  <w:num w:numId="16" w16cid:durableId="1991664719">
    <w:abstractNumId w:val="3"/>
  </w:num>
  <w:num w:numId="17" w16cid:durableId="613054638">
    <w:abstractNumId w:val="1"/>
  </w:num>
  <w:num w:numId="18" w16cid:durableId="170460205">
    <w:abstractNumId w:val="36"/>
  </w:num>
  <w:num w:numId="19" w16cid:durableId="750810916">
    <w:abstractNumId w:val="37"/>
  </w:num>
  <w:num w:numId="20" w16cid:durableId="543635435">
    <w:abstractNumId w:val="31"/>
  </w:num>
  <w:num w:numId="21" w16cid:durableId="1739356212">
    <w:abstractNumId w:val="19"/>
  </w:num>
  <w:num w:numId="22" w16cid:durableId="1967085064">
    <w:abstractNumId w:val="14"/>
  </w:num>
  <w:num w:numId="23" w16cid:durableId="308827437">
    <w:abstractNumId w:val="27"/>
  </w:num>
  <w:num w:numId="24" w16cid:durableId="770005245">
    <w:abstractNumId w:val="12"/>
  </w:num>
  <w:num w:numId="25" w16cid:durableId="1781487182">
    <w:abstractNumId w:val="2"/>
  </w:num>
  <w:num w:numId="26" w16cid:durableId="796610030">
    <w:abstractNumId w:val="23"/>
  </w:num>
  <w:num w:numId="27" w16cid:durableId="1291127909">
    <w:abstractNumId w:val="26"/>
  </w:num>
  <w:num w:numId="28" w16cid:durableId="1067916941">
    <w:abstractNumId w:val="25"/>
  </w:num>
  <w:num w:numId="29" w16cid:durableId="1723597914">
    <w:abstractNumId w:val="8"/>
  </w:num>
  <w:num w:numId="30" w16cid:durableId="1204832841">
    <w:abstractNumId w:val="4"/>
  </w:num>
  <w:num w:numId="31" w16cid:durableId="1173643337">
    <w:abstractNumId w:val="11"/>
  </w:num>
  <w:num w:numId="32" w16cid:durableId="1517109463">
    <w:abstractNumId w:val="13"/>
  </w:num>
  <w:num w:numId="33" w16cid:durableId="1256283290">
    <w:abstractNumId w:val="18"/>
  </w:num>
  <w:num w:numId="34" w16cid:durableId="1357775716">
    <w:abstractNumId w:val="39"/>
  </w:num>
  <w:num w:numId="35" w16cid:durableId="1483618546">
    <w:abstractNumId w:val="33"/>
  </w:num>
  <w:num w:numId="36" w16cid:durableId="1235429637">
    <w:abstractNumId w:val="10"/>
  </w:num>
  <w:num w:numId="37" w16cid:durableId="1069495936">
    <w:abstractNumId w:val="9"/>
  </w:num>
  <w:num w:numId="38" w16cid:durableId="35398575">
    <w:abstractNumId w:val="34"/>
  </w:num>
  <w:num w:numId="39" w16cid:durableId="1861551397">
    <w:abstractNumId w:val="30"/>
  </w:num>
  <w:num w:numId="40" w16cid:durableId="1711760573">
    <w:abstractNumId w:val="3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CF"/>
    <w:rsid w:val="000002E2"/>
    <w:rsid w:val="0000122B"/>
    <w:rsid w:val="00002AB9"/>
    <w:rsid w:val="0000303E"/>
    <w:rsid w:val="00003C30"/>
    <w:rsid w:val="00005E2D"/>
    <w:rsid w:val="000070AE"/>
    <w:rsid w:val="000108A7"/>
    <w:rsid w:val="000109B9"/>
    <w:rsid w:val="00011A1E"/>
    <w:rsid w:val="00015D21"/>
    <w:rsid w:val="000201E3"/>
    <w:rsid w:val="00024A22"/>
    <w:rsid w:val="00026C98"/>
    <w:rsid w:val="00027E88"/>
    <w:rsid w:val="000306E5"/>
    <w:rsid w:val="000328D4"/>
    <w:rsid w:val="00033458"/>
    <w:rsid w:val="00033AA4"/>
    <w:rsid w:val="00033FC5"/>
    <w:rsid w:val="00035B34"/>
    <w:rsid w:val="00040889"/>
    <w:rsid w:val="00041E9C"/>
    <w:rsid w:val="00044DDA"/>
    <w:rsid w:val="0004580B"/>
    <w:rsid w:val="00047E0B"/>
    <w:rsid w:val="000523B6"/>
    <w:rsid w:val="0005438D"/>
    <w:rsid w:val="00055EED"/>
    <w:rsid w:val="0005657A"/>
    <w:rsid w:val="00062520"/>
    <w:rsid w:val="00063E00"/>
    <w:rsid w:val="00065789"/>
    <w:rsid w:val="00065EC5"/>
    <w:rsid w:val="00066178"/>
    <w:rsid w:val="000711D2"/>
    <w:rsid w:val="000724F0"/>
    <w:rsid w:val="00074DA6"/>
    <w:rsid w:val="00075676"/>
    <w:rsid w:val="00075D7B"/>
    <w:rsid w:val="00076C73"/>
    <w:rsid w:val="000777B4"/>
    <w:rsid w:val="00082C72"/>
    <w:rsid w:val="00084C2A"/>
    <w:rsid w:val="00084F67"/>
    <w:rsid w:val="00085FBF"/>
    <w:rsid w:val="00086603"/>
    <w:rsid w:val="00086C69"/>
    <w:rsid w:val="00090256"/>
    <w:rsid w:val="000914C8"/>
    <w:rsid w:val="00091D76"/>
    <w:rsid w:val="00091E63"/>
    <w:rsid w:val="0009204D"/>
    <w:rsid w:val="00094935"/>
    <w:rsid w:val="00094BEE"/>
    <w:rsid w:val="0009506A"/>
    <w:rsid w:val="00096108"/>
    <w:rsid w:val="000962A8"/>
    <w:rsid w:val="000A0C0A"/>
    <w:rsid w:val="000A1330"/>
    <w:rsid w:val="000B1F57"/>
    <w:rsid w:val="000B1FC3"/>
    <w:rsid w:val="000B2387"/>
    <w:rsid w:val="000B2B99"/>
    <w:rsid w:val="000B2BBE"/>
    <w:rsid w:val="000B32CA"/>
    <w:rsid w:val="000B3D22"/>
    <w:rsid w:val="000B40CC"/>
    <w:rsid w:val="000B4314"/>
    <w:rsid w:val="000B7CA1"/>
    <w:rsid w:val="000C338B"/>
    <w:rsid w:val="000C3600"/>
    <w:rsid w:val="000C5A99"/>
    <w:rsid w:val="000C7D8B"/>
    <w:rsid w:val="000D4163"/>
    <w:rsid w:val="000D4371"/>
    <w:rsid w:val="000D6575"/>
    <w:rsid w:val="000D66B9"/>
    <w:rsid w:val="000D6EE9"/>
    <w:rsid w:val="000E03F4"/>
    <w:rsid w:val="000E0E40"/>
    <w:rsid w:val="000E190F"/>
    <w:rsid w:val="000E529B"/>
    <w:rsid w:val="000E5776"/>
    <w:rsid w:val="000E6E38"/>
    <w:rsid w:val="000F04FA"/>
    <w:rsid w:val="000F31F6"/>
    <w:rsid w:val="000F35AB"/>
    <w:rsid w:val="000F620D"/>
    <w:rsid w:val="000F6FB3"/>
    <w:rsid w:val="00101C1D"/>
    <w:rsid w:val="00101F05"/>
    <w:rsid w:val="00101F6C"/>
    <w:rsid w:val="00102F2B"/>
    <w:rsid w:val="001031E4"/>
    <w:rsid w:val="00103949"/>
    <w:rsid w:val="00105DB3"/>
    <w:rsid w:val="00105DDA"/>
    <w:rsid w:val="0010694D"/>
    <w:rsid w:val="001069D8"/>
    <w:rsid w:val="0011009C"/>
    <w:rsid w:val="00112886"/>
    <w:rsid w:val="0011290D"/>
    <w:rsid w:val="001137BD"/>
    <w:rsid w:val="00114ED6"/>
    <w:rsid w:val="001158F2"/>
    <w:rsid w:val="00115F91"/>
    <w:rsid w:val="00120DFE"/>
    <w:rsid w:val="001233AA"/>
    <w:rsid w:val="001235A1"/>
    <w:rsid w:val="001237D9"/>
    <w:rsid w:val="001243FB"/>
    <w:rsid w:val="00124AAD"/>
    <w:rsid w:val="00125252"/>
    <w:rsid w:val="001253DF"/>
    <w:rsid w:val="00125CFE"/>
    <w:rsid w:val="00126480"/>
    <w:rsid w:val="001269FE"/>
    <w:rsid w:val="00126D02"/>
    <w:rsid w:val="00130990"/>
    <w:rsid w:val="00133AF7"/>
    <w:rsid w:val="001365BC"/>
    <w:rsid w:val="0013699C"/>
    <w:rsid w:val="00141A64"/>
    <w:rsid w:val="00142103"/>
    <w:rsid w:val="00142B0A"/>
    <w:rsid w:val="00144061"/>
    <w:rsid w:val="001441A7"/>
    <w:rsid w:val="00145936"/>
    <w:rsid w:val="00145B20"/>
    <w:rsid w:val="001508CC"/>
    <w:rsid w:val="00151FE6"/>
    <w:rsid w:val="001537EE"/>
    <w:rsid w:val="00155B82"/>
    <w:rsid w:val="00156DEB"/>
    <w:rsid w:val="00157D0B"/>
    <w:rsid w:val="001601B4"/>
    <w:rsid w:val="0016036D"/>
    <w:rsid w:val="001610E5"/>
    <w:rsid w:val="0016112A"/>
    <w:rsid w:val="00161D85"/>
    <w:rsid w:val="001623FD"/>
    <w:rsid w:val="00165619"/>
    <w:rsid w:val="00166164"/>
    <w:rsid w:val="00166D42"/>
    <w:rsid w:val="001738E0"/>
    <w:rsid w:val="0017476F"/>
    <w:rsid w:val="00175867"/>
    <w:rsid w:val="001759E2"/>
    <w:rsid w:val="001762C9"/>
    <w:rsid w:val="00176376"/>
    <w:rsid w:val="001812A8"/>
    <w:rsid w:val="001838DA"/>
    <w:rsid w:val="00183CAD"/>
    <w:rsid w:val="001849CA"/>
    <w:rsid w:val="001851F6"/>
    <w:rsid w:val="0018570D"/>
    <w:rsid w:val="0018612E"/>
    <w:rsid w:val="00186DC4"/>
    <w:rsid w:val="00187E3A"/>
    <w:rsid w:val="00190CD6"/>
    <w:rsid w:val="001925D9"/>
    <w:rsid w:val="001927BF"/>
    <w:rsid w:val="001928E5"/>
    <w:rsid w:val="00193C26"/>
    <w:rsid w:val="0019707E"/>
    <w:rsid w:val="001A0156"/>
    <w:rsid w:val="001A30AE"/>
    <w:rsid w:val="001A5449"/>
    <w:rsid w:val="001A6006"/>
    <w:rsid w:val="001A6835"/>
    <w:rsid w:val="001A7705"/>
    <w:rsid w:val="001A7B54"/>
    <w:rsid w:val="001A7C83"/>
    <w:rsid w:val="001B083B"/>
    <w:rsid w:val="001B10A8"/>
    <w:rsid w:val="001B14BA"/>
    <w:rsid w:val="001B15C7"/>
    <w:rsid w:val="001B1F00"/>
    <w:rsid w:val="001B240F"/>
    <w:rsid w:val="001B3191"/>
    <w:rsid w:val="001B3C04"/>
    <w:rsid w:val="001C2FE4"/>
    <w:rsid w:val="001C32DF"/>
    <w:rsid w:val="001C4A6F"/>
    <w:rsid w:val="001C5DA5"/>
    <w:rsid w:val="001C5F76"/>
    <w:rsid w:val="001C7CD1"/>
    <w:rsid w:val="001D02D4"/>
    <w:rsid w:val="001D0A9E"/>
    <w:rsid w:val="001D17A8"/>
    <w:rsid w:val="001D1A99"/>
    <w:rsid w:val="001D2D33"/>
    <w:rsid w:val="001D490E"/>
    <w:rsid w:val="001D50D1"/>
    <w:rsid w:val="001D5CD9"/>
    <w:rsid w:val="001D6187"/>
    <w:rsid w:val="001D6A54"/>
    <w:rsid w:val="001D6DD2"/>
    <w:rsid w:val="001E01C8"/>
    <w:rsid w:val="001E032E"/>
    <w:rsid w:val="001E06FF"/>
    <w:rsid w:val="001E0814"/>
    <w:rsid w:val="001E2EE2"/>
    <w:rsid w:val="001E30C8"/>
    <w:rsid w:val="001E5046"/>
    <w:rsid w:val="001E7C48"/>
    <w:rsid w:val="001F1C85"/>
    <w:rsid w:val="001F5170"/>
    <w:rsid w:val="001F53A0"/>
    <w:rsid w:val="001F62B6"/>
    <w:rsid w:val="001F6515"/>
    <w:rsid w:val="001F6820"/>
    <w:rsid w:val="001F7334"/>
    <w:rsid w:val="002011E0"/>
    <w:rsid w:val="00201754"/>
    <w:rsid w:val="00201FE0"/>
    <w:rsid w:val="00202607"/>
    <w:rsid w:val="00203542"/>
    <w:rsid w:val="002069A4"/>
    <w:rsid w:val="00206A03"/>
    <w:rsid w:val="00206C83"/>
    <w:rsid w:val="00207205"/>
    <w:rsid w:val="002118CA"/>
    <w:rsid w:val="00211EEA"/>
    <w:rsid w:val="0021287D"/>
    <w:rsid w:val="00212C7E"/>
    <w:rsid w:val="0021529A"/>
    <w:rsid w:val="00216717"/>
    <w:rsid w:val="00216BE6"/>
    <w:rsid w:val="002206F0"/>
    <w:rsid w:val="0022367A"/>
    <w:rsid w:val="00223F96"/>
    <w:rsid w:val="002240C6"/>
    <w:rsid w:val="00225146"/>
    <w:rsid w:val="002251AA"/>
    <w:rsid w:val="00227A23"/>
    <w:rsid w:val="00230754"/>
    <w:rsid w:val="002313D0"/>
    <w:rsid w:val="00231982"/>
    <w:rsid w:val="002323E7"/>
    <w:rsid w:val="0023271E"/>
    <w:rsid w:val="00233119"/>
    <w:rsid w:val="00233368"/>
    <w:rsid w:val="00234B73"/>
    <w:rsid w:val="00234BEE"/>
    <w:rsid w:val="00234CAF"/>
    <w:rsid w:val="002442F9"/>
    <w:rsid w:val="00245550"/>
    <w:rsid w:val="002460BD"/>
    <w:rsid w:val="00246877"/>
    <w:rsid w:val="00246CFC"/>
    <w:rsid w:val="002517CB"/>
    <w:rsid w:val="00252D31"/>
    <w:rsid w:val="00254606"/>
    <w:rsid w:val="002546DB"/>
    <w:rsid w:val="00254E19"/>
    <w:rsid w:val="00255059"/>
    <w:rsid w:val="002558DD"/>
    <w:rsid w:val="00257957"/>
    <w:rsid w:val="002609DD"/>
    <w:rsid w:val="00262CD1"/>
    <w:rsid w:val="00262E4E"/>
    <w:rsid w:val="00263654"/>
    <w:rsid w:val="00263A48"/>
    <w:rsid w:val="00266165"/>
    <w:rsid w:val="00266205"/>
    <w:rsid w:val="002667F9"/>
    <w:rsid w:val="00267966"/>
    <w:rsid w:val="00270D34"/>
    <w:rsid w:val="002715E8"/>
    <w:rsid w:val="00272F14"/>
    <w:rsid w:val="002734F7"/>
    <w:rsid w:val="002758C1"/>
    <w:rsid w:val="00276E7D"/>
    <w:rsid w:val="00277995"/>
    <w:rsid w:val="00277EDF"/>
    <w:rsid w:val="00283BEB"/>
    <w:rsid w:val="00283EE7"/>
    <w:rsid w:val="00287BB9"/>
    <w:rsid w:val="00290ABC"/>
    <w:rsid w:val="00292C99"/>
    <w:rsid w:val="002930A9"/>
    <w:rsid w:val="0029370A"/>
    <w:rsid w:val="00293C51"/>
    <w:rsid w:val="002941FC"/>
    <w:rsid w:val="00296665"/>
    <w:rsid w:val="00296B6A"/>
    <w:rsid w:val="002A1529"/>
    <w:rsid w:val="002A541D"/>
    <w:rsid w:val="002A5773"/>
    <w:rsid w:val="002B0964"/>
    <w:rsid w:val="002B1621"/>
    <w:rsid w:val="002B1664"/>
    <w:rsid w:val="002B1E71"/>
    <w:rsid w:val="002B2453"/>
    <w:rsid w:val="002B40DE"/>
    <w:rsid w:val="002B4A67"/>
    <w:rsid w:val="002B5CB1"/>
    <w:rsid w:val="002C0FB7"/>
    <w:rsid w:val="002C1008"/>
    <w:rsid w:val="002C1DEF"/>
    <w:rsid w:val="002C239C"/>
    <w:rsid w:val="002C3910"/>
    <w:rsid w:val="002C6492"/>
    <w:rsid w:val="002C73B8"/>
    <w:rsid w:val="002C7ED2"/>
    <w:rsid w:val="002D037F"/>
    <w:rsid w:val="002D12CB"/>
    <w:rsid w:val="002D34C6"/>
    <w:rsid w:val="002D3A17"/>
    <w:rsid w:val="002D3F4E"/>
    <w:rsid w:val="002D423F"/>
    <w:rsid w:val="002D4EC4"/>
    <w:rsid w:val="002D5174"/>
    <w:rsid w:val="002D6123"/>
    <w:rsid w:val="002D76DF"/>
    <w:rsid w:val="002E0CFE"/>
    <w:rsid w:val="002E2095"/>
    <w:rsid w:val="002E22D2"/>
    <w:rsid w:val="002E3804"/>
    <w:rsid w:val="002E40FD"/>
    <w:rsid w:val="002E45AE"/>
    <w:rsid w:val="002E4DA6"/>
    <w:rsid w:val="002E6CEB"/>
    <w:rsid w:val="002F4E3A"/>
    <w:rsid w:val="002F556E"/>
    <w:rsid w:val="002F5D77"/>
    <w:rsid w:val="003003BD"/>
    <w:rsid w:val="003035E6"/>
    <w:rsid w:val="0030574C"/>
    <w:rsid w:val="00310376"/>
    <w:rsid w:val="00312EBF"/>
    <w:rsid w:val="00313898"/>
    <w:rsid w:val="00317672"/>
    <w:rsid w:val="00320529"/>
    <w:rsid w:val="0032232D"/>
    <w:rsid w:val="00323301"/>
    <w:rsid w:val="00323305"/>
    <w:rsid w:val="003235D7"/>
    <w:rsid w:val="00323FA9"/>
    <w:rsid w:val="003262FE"/>
    <w:rsid w:val="00327C2C"/>
    <w:rsid w:val="003319C0"/>
    <w:rsid w:val="0033206C"/>
    <w:rsid w:val="003324B7"/>
    <w:rsid w:val="00332CAB"/>
    <w:rsid w:val="0033565A"/>
    <w:rsid w:val="00335E79"/>
    <w:rsid w:val="0033653E"/>
    <w:rsid w:val="00336BF4"/>
    <w:rsid w:val="003401F6"/>
    <w:rsid w:val="0034050E"/>
    <w:rsid w:val="003412C4"/>
    <w:rsid w:val="003425A8"/>
    <w:rsid w:val="00342D56"/>
    <w:rsid w:val="00343064"/>
    <w:rsid w:val="003435D9"/>
    <w:rsid w:val="003447BC"/>
    <w:rsid w:val="00345465"/>
    <w:rsid w:val="003459EF"/>
    <w:rsid w:val="0035032E"/>
    <w:rsid w:val="003510C3"/>
    <w:rsid w:val="0035278B"/>
    <w:rsid w:val="00352C8F"/>
    <w:rsid w:val="003532C0"/>
    <w:rsid w:val="003534B5"/>
    <w:rsid w:val="00354ECF"/>
    <w:rsid w:val="00355ABE"/>
    <w:rsid w:val="003579B8"/>
    <w:rsid w:val="00360A6B"/>
    <w:rsid w:val="0036216B"/>
    <w:rsid w:val="00363445"/>
    <w:rsid w:val="0036430D"/>
    <w:rsid w:val="00364887"/>
    <w:rsid w:val="00364A8D"/>
    <w:rsid w:val="00364D92"/>
    <w:rsid w:val="00365431"/>
    <w:rsid w:val="0036671F"/>
    <w:rsid w:val="00367283"/>
    <w:rsid w:val="003679FB"/>
    <w:rsid w:val="003709C4"/>
    <w:rsid w:val="003725F5"/>
    <w:rsid w:val="003726CA"/>
    <w:rsid w:val="003745EC"/>
    <w:rsid w:val="0037589C"/>
    <w:rsid w:val="00376C54"/>
    <w:rsid w:val="00376C71"/>
    <w:rsid w:val="0037720E"/>
    <w:rsid w:val="003838A9"/>
    <w:rsid w:val="00384CF9"/>
    <w:rsid w:val="00390A32"/>
    <w:rsid w:val="0039387D"/>
    <w:rsid w:val="00393975"/>
    <w:rsid w:val="00393988"/>
    <w:rsid w:val="00395AA4"/>
    <w:rsid w:val="00397325"/>
    <w:rsid w:val="003A37E0"/>
    <w:rsid w:val="003A4004"/>
    <w:rsid w:val="003A406A"/>
    <w:rsid w:val="003A4477"/>
    <w:rsid w:val="003A5D66"/>
    <w:rsid w:val="003A66D8"/>
    <w:rsid w:val="003A67FD"/>
    <w:rsid w:val="003B0F34"/>
    <w:rsid w:val="003B1C21"/>
    <w:rsid w:val="003B4F7A"/>
    <w:rsid w:val="003C2932"/>
    <w:rsid w:val="003C2E7E"/>
    <w:rsid w:val="003C342C"/>
    <w:rsid w:val="003C4003"/>
    <w:rsid w:val="003C50C6"/>
    <w:rsid w:val="003C759B"/>
    <w:rsid w:val="003C7A85"/>
    <w:rsid w:val="003C7B43"/>
    <w:rsid w:val="003D1654"/>
    <w:rsid w:val="003D1FA7"/>
    <w:rsid w:val="003D22D0"/>
    <w:rsid w:val="003D2B73"/>
    <w:rsid w:val="003D4446"/>
    <w:rsid w:val="003D7E9D"/>
    <w:rsid w:val="003E07EE"/>
    <w:rsid w:val="003E08A3"/>
    <w:rsid w:val="003E2167"/>
    <w:rsid w:val="003E2EA9"/>
    <w:rsid w:val="003E36AA"/>
    <w:rsid w:val="003E3E89"/>
    <w:rsid w:val="003E4262"/>
    <w:rsid w:val="003E646D"/>
    <w:rsid w:val="003E66AA"/>
    <w:rsid w:val="003F050E"/>
    <w:rsid w:val="003F16C8"/>
    <w:rsid w:val="003F2C14"/>
    <w:rsid w:val="003F3A40"/>
    <w:rsid w:val="003F5319"/>
    <w:rsid w:val="003F5EE6"/>
    <w:rsid w:val="003F6B4E"/>
    <w:rsid w:val="003F6C2E"/>
    <w:rsid w:val="003F773A"/>
    <w:rsid w:val="0040072C"/>
    <w:rsid w:val="00400A9F"/>
    <w:rsid w:val="004024BA"/>
    <w:rsid w:val="0040398D"/>
    <w:rsid w:val="00405BFB"/>
    <w:rsid w:val="00407D4F"/>
    <w:rsid w:val="00410F5F"/>
    <w:rsid w:val="004123C9"/>
    <w:rsid w:val="00412E27"/>
    <w:rsid w:val="00414675"/>
    <w:rsid w:val="00415769"/>
    <w:rsid w:val="004205A6"/>
    <w:rsid w:val="00421EE2"/>
    <w:rsid w:val="00421F19"/>
    <w:rsid w:val="004236E3"/>
    <w:rsid w:val="0042371A"/>
    <w:rsid w:val="00423982"/>
    <w:rsid w:val="00424D94"/>
    <w:rsid w:val="00425200"/>
    <w:rsid w:val="0042542B"/>
    <w:rsid w:val="00432095"/>
    <w:rsid w:val="00433313"/>
    <w:rsid w:val="00434A0B"/>
    <w:rsid w:val="00435BC0"/>
    <w:rsid w:val="00437663"/>
    <w:rsid w:val="00437D10"/>
    <w:rsid w:val="00441646"/>
    <w:rsid w:val="00442069"/>
    <w:rsid w:val="0044268C"/>
    <w:rsid w:val="00443E48"/>
    <w:rsid w:val="00444FAF"/>
    <w:rsid w:val="00445042"/>
    <w:rsid w:val="0044582A"/>
    <w:rsid w:val="0044625F"/>
    <w:rsid w:val="00446645"/>
    <w:rsid w:val="00450138"/>
    <w:rsid w:val="00452598"/>
    <w:rsid w:val="00452AA2"/>
    <w:rsid w:val="00452AD5"/>
    <w:rsid w:val="0045337D"/>
    <w:rsid w:val="004534CA"/>
    <w:rsid w:val="00453629"/>
    <w:rsid w:val="00453CEB"/>
    <w:rsid w:val="00454351"/>
    <w:rsid w:val="00454834"/>
    <w:rsid w:val="00454E14"/>
    <w:rsid w:val="004565AC"/>
    <w:rsid w:val="00456B44"/>
    <w:rsid w:val="00460464"/>
    <w:rsid w:val="00462A39"/>
    <w:rsid w:val="00464D90"/>
    <w:rsid w:val="004652DB"/>
    <w:rsid w:val="004654F7"/>
    <w:rsid w:val="00466893"/>
    <w:rsid w:val="00470401"/>
    <w:rsid w:val="0047188E"/>
    <w:rsid w:val="00471DE9"/>
    <w:rsid w:val="00472365"/>
    <w:rsid w:val="004746F9"/>
    <w:rsid w:val="004753F4"/>
    <w:rsid w:val="0048041E"/>
    <w:rsid w:val="00480A02"/>
    <w:rsid w:val="00482710"/>
    <w:rsid w:val="00483192"/>
    <w:rsid w:val="00483802"/>
    <w:rsid w:val="00484CD6"/>
    <w:rsid w:val="00487B1F"/>
    <w:rsid w:val="00490683"/>
    <w:rsid w:val="004925D5"/>
    <w:rsid w:val="00492AA1"/>
    <w:rsid w:val="00492B4F"/>
    <w:rsid w:val="004957A3"/>
    <w:rsid w:val="0049735C"/>
    <w:rsid w:val="004974B0"/>
    <w:rsid w:val="004A15FF"/>
    <w:rsid w:val="004A2447"/>
    <w:rsid w:val="004A42C8"/>
    <w:rsid w:val="004A43AB"/>
    <w:rsid w:val="004A654C"/>
    <w:rsid w:val="004B0C35"/>
    <w:rsid w:val="004B0FE0"/>
    <w:rsid w:val="004B1FD9"/>
    <w:rsid w:val="004B4775"/>
    <w:rsid w:val="004B5111"/>
    <w:rsid w:val="004B5EEA"/>
    <w:rsid w:val="004B67A5"/>
    <w:rsid w:val="004B7B7D"/>
    <w:rsid w:val="004C21B0"/>
    <w:rsid w:val="004C3FF0"/>
    <w:rsid w:val="004C48BD"/>
    <w:rsid w:val="004C4BD5"/>
    <w:rsid w:val="004C678B"/>
    <w:rsid w:val="004D06B7"/>
    <w:rsid w:val="004D1D44"/>
    <w:rsid w:val="004D3306"/>
    <w:rsid w:val="004D5428"/>
    <w:rsid w:val="004D542F"/>
    <w:rsid w:val="004D7942"/>
    <w:rsid w:val="004E11C4"/>
    <w:rsid w:val="004E1641"/>
    <w:rsid w:val="004E1FB5"/>
    <w:rsid w:val="004E3DCF"/>
    <w:rsid w:val="004E5E6D"/>
    <w:rsid w:val="004E7596"/>
    <w:rsid w:val="004E7719"/>
    <w:rsid w:val="004F24C3"/>
    <w:rsid w:val="004F2F97"/>
    <w:rsid w:val="004F43C3"/>
    <w:rsid w:val="004F5A79"/>
    <w:rsid w:val="004F5DC1"/>
    <w:rsid w:val="004F688B"/>
    <w:rsid w:val="0050049A"/>
    <w:rsid w:val="00502425"/>
    <w:rsid w:val="00504B72"/>
    <w:rsid w:val="00505DD3"/>
    <w:rsid w:val="00506A0A"/>
    <w:rsid w:val="00510CB1"/>
    <w:rsid w:val="005133C9"/>
    <w:rsid w:val="005142CA"/>
    <w:rsid w:val="005144AD"/>
    <w:rsid w:val="005156A8"/>
    <w:rsid w:val="005173A6"/>
    <w:rsid w:val="00517F5B"/>
    <w:rsid w:val="00521381"/>
    <w:rsid w:val="00521CA6"/>
    <w:rsid w:val="00523283"/>
    <w:rsid w:val="00523445"/>
    <w:rsid w:val="0052367A"/>
    <w:rsid w:val="005242BA"/>
    <w:rsid w:val="00524AF2"/>
    <w:rsid w:val="00525D88"/>
    <w:rsid w:val="005270D0"/>
    <w:rsid w:val="005277E5"/>
    <w:rsid w:val="0053027D"/>
    <w:rsid w:val="00530D4A"/>
    <w:rsid w:val="00531F84"/>
    <w:rsid w:val="00532214"/>
    <w:rsid w:val="00533AD6"/>
    <w:rsid w:val="005344FB"/>
    <w:rsid w:val="005345DB"/>
    <w:rsid w:val="0053461B"/>
    <w:rsid w:val="0053550E"/>
    <w:rsid w:val="00535820"/>
    <w:rsid w:val="005376E1"/>
    <w:rsid w:val="00540392"/>
    <w:rsid w:val="0054064C"/>
    <w:rsid w:val="005418D6"/>
    <w:rsid w:val="00542FEE"/>
    <w:rsid w:val="005432ED"/>
    <w:rsid w:val="00544B3A"/>
    <w:rsid w:val="005463DE"/>
    <w:rsid w:val="00546FAB"/>
    <w:rsid w:val="00547FB9"/>
    <w:rsid w:val="00550633"/>
    <w:rsid w:val="00550AAF"/>
    <w:rsid w:val="00552EC9"/>
    <w:rsid w:val="00554FC6"/>
    <w:rsid w:val="00555B5C"/>
    <w:rsid w:val="0055638F"/>
    <w:rsid w:val="00556913"/>
    <w:rsid w:val="005578C1"/>
    <w:rsid w:val="00560999"/>
    <w:rsid w:val="00561251"/>
    <w:rsid w:val="005620C5"/>
    <w:rsid w:val="005631F2"/>
    <w:rsid w:val="00564B1B"/>
    <w:rsid w:val="0056625F"/>
    <w:rsid w:val="005665F3"/>
    <w:rsid w:val="00570024"/>
    <w:rsid w:val="00570A46"/>
    <w:rsid w:val="00571DB8"/>
    <w:rsid w:val="00571FC7"/>
    <w:rsid w:val="00573A15"/>
    <w:rsid w:val="00576526"/>
    <w:rsid w:val="005776D6"/>
    <w:rsid w:val="0058096B"/>
    <w:rsid w:val="00582B3B"/>
    <w:rsid w:val="0058324B"/>
    <w:rsid w:val="00585785"/>
    <w:rsid w:val="005908E3"/>
    <w:rsid w:val="00591054"/>
    <w:rsid w:val="0059143E"/>
    <w:rsid w:val="0059270B"/>
    <w:rsid w:val="00593D20"/>
    <w:rsid w:val="00595618"/>
    <w:rsid w:val="005A048B"/>
    <w:rsid w:val="005A07F0"/>
    <w:rsid w:val="005A0C96"/>
    <w:rsid w:val="005A1311"/>
    <w:rsid w:val="005A15A4"/>
    <w:rsid w:val="005A1625"/>
    <w:rsid w:val="005A1B83"/>
    <w:rsid w:val="005A354E"/>
    <w:rsid w:val="005A42A5"/>
    <w:rsid w:val="005A6E4F"/>
    <w:rsid w:val="005B13ED"/>
    <w:rsid w:val="005B1402"/>
    <w:rsid w:val="005B1C3A"/>
    <w:rsid w:val="005B1F14"/>
    <w:rsid w:val="005B484D"/>
    <w:rsid w:val="005B4AB2"/>
    <w:rsid w:val="005B56DF"/>
    <w:rsid w:val="005B56F1"/>
    <w:rsid w:val="005C1452"/>
    <w:rsid w:val="005C25F5"/>
    <w:rsid w:val="005C3064"/>
    <w:rsid w:val="005C442B"/>
    <w:rsid w:val="005C46AA"/>
    <w:rsid w:val="005C4ADE"/>
    <w:rsid w:val="005C4BF2"/>
    <w:rsid w:val="005C74A9"/>
    <w:rsid w:val="005C7F2D"/>
    <w:rsid w:val="005D0271"/>
    <w:rsid w:val="005D1A00"/>
    <w:rsid w:val="005D22FF"/>
    <w:rsid w:val="005D2544"/>
    <w:rsid w:val="005D3491"/>
    <w:rsid w:val="005D69EF"/>
    <w:rsid w:val="005E0E96"/>
    <w:rsid w:val="005E12CE"/>
    <w:rsid w:val="005E3B87"/>
    <w:rsid w:val="005E3D7D"/>
    <w:rsid w:val="005E3F6B"/>
    <w:rsid w:val="005E4B29"/>
    <w:rsid w:val="005E5D2F"/>
    <w:rsid w:val="005E6085"/>
    <w:rsid w:val="005E6952"/>
    <w:rsid w:val="005F09C3"/>
    <w:rsid w:val="005F21D4"/>
    <w:rsid w:val="005F25E3"/>
    <w:rsid w:val="005F3051"/>
    <w:rsid w:val="005F3489"/>
    <w:rsid w:val="005F4BDE"/>
    <w:rsid w:val="005F4CF3"/>
    <w:rsid w:val="005F79ED"/>
    <w:rsid w:val="00602049"/>
    <w:rsid w:val="00602F3E"/>
    <w:rsid w:val="0060392A"/>
    <w:rsid w:val="00604B3E"/>
    <w:rsid w:val="00605FC6"/>
    <w:rsid w:val="00606466"/>
    <w:rsid w:val="0061094C"/>
    <w:rsid w:val="00610B65"/>
    <w:rsid w:val="00610CD3"/>
    <w:rsid w:val="0061217A"/>
    <w:rsid w:val="00616B7B"/>
    <w:rsid w:val="006203DB"/>
    <w:rsid w:val="00620502"/>
    <w:rsid w:val="00620D50"/>
    <w:rsid w:val="00623324"/>
    <w:rsid w:val="00625C61"/>
    <w:rsid w:val="006261DF"/>
    <w:rsid w:val="006268FE"/>
    <w:rsid w:val="00627228"/>
    <w:rsid w:val="00627417"/>
    <w:rsid w:val="006319E7"/>
    <w:rsid w:val="00631B18"/>
    <w:rsid w:val="0063247B"/>
    <w:rsid w:val="00632513"/>
    <w:rsid w:val="006335F4"/>
    <w:rsid w:val="006352F2"/>
    <w:rsid w:val="00635AA6"/>
    <w:rsid w:val="00635C03"/>
    <w:rsid w:val="00636B67"/>
    <w:rsid w:val="006407B7"/>
    <w:rsid w:val="00641585"/>
    <w:rsid w:val="006416B1"/>
    <w:rsid w:val="0064237F"/>
    <w:rsid w:val="006437B4"/>
    <w:rsid w:val="00644894"/>
    <w:rsid w:val="00645787"/>
    <w:rsid w:val="006464B1"/>
    <w:rsid w:val="00646754"/>
    <w:rsid w:val="006509E4"/>
    <w:rsid w:val="00653CCB"/>
    <w:rsid w:val="0065667F"/>
    <w:rsid w:val="00657C7C"/>
    <w:rsid w:val="00661A4D"/>
    <w:rsid w:val="00664B10"/>
    <w:rsid w:val="00665417"/>
    <w:rsid w:val="006654B8"/>
    <w:rsid w:val="00665761"/>
    <w:rsid w:val="00665F37"/>
    <w:rsid w:val="00670B40"/>
    <w:rsid w:val="0067171A"/>
    <w:rsid w:val="00671FEE"/>
    <w:rsid w:val="00672F59"/>
    <w:rsid w:val="0067333E"/>
    <w:rsid w:val="0067374B"/>
    <w:rsid w:val="006759C1"/>
    <w:rsid w:val="00676117"/>
    <w:rsid w:val="00676EF6"/>
    <w:rsid w:val="00677C36"/>
    <w:rsid w:val="006830F1"/>
    <w:rsid w:val="00683CA0"/>
    <w:rsid w:val="0068492F"/>
    <w:rsid w:val="00684B7B"/>
    <w:rsid w:val="0068523F"/>
    <w:rsid w:val="00687C11"/>
    <w:rsid w:val="00687DCE"/>
    <w:rsid w:val="0069102C"/>
    <w:rsid w:val="00691432"/>
    <w:rsid w:val="0069146A"/>
    <w:rsid w:val="00691693"/>
    <w:rsid w:val="006916EB"/>
    <w:rsid w:val="00692800"/>
    <w:rsid w:val="00692E3B"/>
    <w:rsid w:val="0069531F"/>
    <w:rsid w:val="006975D1"/>
    <w:rsid w:val="006A1671"/>
    <w:rsid w:val="006A39BE"/>
    <w:rsid w:val="006A495B"/>
    <w:rsid w:val="006A4BE6"/>
    <w:rsid w:val="006A5F28"/>
    <w:rsid w:val="006A6B24"/>
    <w:rsid w:val="006A7A42"/>
    <w:rsid w:val="006B0327"/>
    <w:rsid w:val="006B0F85"/>
    <w:rsid w:val="006B5942"/>
    <w:rsid w:val="006B5FA2"/>
    <w:rsid w:val="006B72EB"/>
    <w:rsid w:val="006B7654"/>
    <w:rsid w:val="006C193A"/>
    <w:rsid w:val="006C2968"/>
    <w:rsid w:val="006C3432"/>
    <w:rsid w:val="006C48BE"/>
    <w:rsid w:val="006C616B"/>
    <w:rsid w:val="006C6331"/>
    <w:rsid w:val="006C67E5"/>
    <w:rsid w:val="006C7A11"/>
    <w:rsid w:val="006D0332"/>
    <w:rsid w:val="006D033C"/>
    <w:rsid w:val="006D11F6"/>
    <w:rsid w:val="006D1880"/>
    <w:rsid w:val="006D2A7B"/>
    <w:rsid w:val="006D356B"/>
    <w:rsid w:val="006D4CED"/>
    <w:rsid w:val="006D7001"/>
    <w:rsid w:val="006D7B91"/>
    <w:rsid w:val="006E162F"/>
    <w:rsid w:val="006E18AF"/>
    <w:rsid w:val="006E22C6"/>
    <w:rsid w:val="006E2439"/>
    <w:rsid w:val="006E31C3"/>
    <w:rsid w:val="006E6A83"/>
    <w:rsid w:val="006E7983"/>
    <w:rsid w:val="006E79A7"/>
    <w:rsid w:val="006F22D7"/>
    <w:rsid w:val="006F2B58"/>
    <w:rsid w:val="006F3390"/>
    <w:rsid w:val="006F3C29"/>
    <w:rsid w:val="006F3D6B"/>
    <w:rsid w:val="006F4793"/>
    <w:rsid w:val="006F48B3"/>
    <w:rsid w:val="006F4B57"/>
    <w:rsid w:val="006F566E"/>
    <w:rsid w:val="006F58C6"/>
    <w:rsid w:val="006F7312"/>
    <w:rsid w:val="006F74CB"/>
    <w:rsid w:val="007012A2"/>
    <w:rsid w:val="00701900"/>
    <w:rsid w:val="007027B6"/>
    <w:rsid w:val="007036F1"/>
    <w:rsid w:val="007050FA"/>
    <w:rsid w:val="00706EEF"/>
    <w:rsid w:val="00710783"/>
    <w:rsid w:val="00710F86"/>
    <w:rsid w:val="00711789"/>
    <w:rsid w:val="00711BAE"/>
    <w:rsid w:val="0071287D"/>
    <w:rsid w:val="00712DF3"/>
    <w:rsid w:val="00713873"/>
    <w:rsid w:val="007140FF"/>
    <w:rsid w:val="00714F32"/>
    <w:rsid w:val="00715055"/>
    <w:rsid w:val="00715950"/>
    <w:rsid w:val="007220D4"/>
    <w:rsid w:val="007239CB"/>
    <w:rsid w:val="00724ADF"/>
    <w:rsid w:val="00726502"/>
    <w:rsid w:val="00727674"/>
    <w:rsid w:val="00730F53"/>
    <w:rsid w:val="00731237"/>
    <w:rsid w:val="007342AD"/>
    <w:rsid w:val="007346F8"/>
    <w:rsid w:val="007347F1"/>
    <w:rsid w:val="00734D24"/>
    <w:rsid w:val="00735F92"/>
    <w:rsid w:val="00736755"/>
    <w:rsid w:val="00736CC7"/>
    <w:rsid w:val="00736FB4"/>
    <w:rsid w:val="007401CE"/>
    <w:rsid w:val="00740B86"/>
    <w:rsid w:val="0074279E"/>
    <w:rsid w:val="0074437E"/>
    <w:rsid w:val="00745523"/>
    <w:rsid w:val="007467E9"/>
    <w:rsid w:val="007525AE"/>
    <w:rsid w:val="00752AB8"/>
    <w:rsid w:val="00752C50"/>
    <w:rsid w:val="0075566A"/>
    <w:rsid w:val="00756FB4"/>
    <w:rsid w:val="00757F17"/>
    <w:rsid w:val="00760C5B"/>
    <w:rsid w:val="0076153D"/>
    <w:rsid w:val="00761C03"/>
    <w:rsid w:val="00761E8A"/>
    <w:rsid w:val="00761EF5"/>
    <w:rsid w:val="007634AB"/>
    <w:rsid w:val="00763724"/>
    <w:rsid w:val="00765C5B"/>
    <w:rsid w:val="0077253C"/>
    <w:rsid w:val="007727C0"/>
    <w:rsid w:val="00773EE4"/>
    <w:rsid w:val="007747F0"/>
    <w:rsid w:val="0077496A"/>
    <w:rsid w:val="00775D5B"/>
    <w:rsid w:val="00775D98"/>
    <w:rsid w:val="007762A4"/>
    <w:rsid w:val="007819BC"/>
    <w:rsid w:val="00781C24"/>
    <w:rsid w:val="0078232C"/>
    <w:rsid w:val="0078260A"/>
    <w:rsid w:val="00783867"/>
    <w:rsid w:val="0078472A"/>
    <w:rsid w:val="0078702A"/>
    <w:rsid w:val="00791306"/>
    <w:rsid w:val="007916F8"/>
    <w:rsid w:val="00791F12"/>
    <w:rsid w:val="00792046"/>
    <w:rsid w:val="007922CB"/>
    <w:rsid w:val="00793AA1"/>
    <w:rsid w:val="00796F97"/>
    <w:rsid w:val="007A003E"/>
    <w:rsid w:val="007A00EC"/>
    <w:rsid w:val="007A1A5D"/>
    <w:rsid w:val="007A2E3F"/>
    <w:rsid w:val="007A4767"/>
    <w:rsid w:val="007A488A"/>
    <w:rsid w:val="007A48CF"/>
    <w:rsid w:val="007A49AE"/>
    <w:rsid w:val="007A5E03"/>
    <w:rsid w:val="007A7FB5"/>
    <w:rsid w:val="007B2852"/>
    <w:rsid w:val="007B3AF8"/>
    <w:rsid w:val="007B3D9F"/>
    <w:rsid w:val="007B41D1"/>
    <w:rsid w:val="007B5968"/>
    <w:rsid w:val="007B5D4C"/>
    <w:rsid w:val="007B6D54"/>
    <w:rsid w:val="007B6ECC"/>
    <w:rsid w:val="007B7E0C"/>
    <w:rsid w:val="007B7E6E"/>
    <w:rsid w:val="007C1740"/>
    <w:rsid w:val="007C5170"/>
    <w:rsid w:val="007C6532"/>
    <w:rsid w:val="007C7347"/>
    <w:rsid w:val="007C7392"/>
    <w:rsid w:val="007C755D"/>
    <w:rsid w:val="007D10EF"/>
    <w:rsid w:val="007D11EA"/>
    <w:rsid w:val="007D3A8A"/>
    <w:rsid w:val="007D3AF7"/>
    <w:rsid w:val="007D4C67"/>
    <w:rsid w:val="007D596C"/>
    <w:rsid w:val="007D5ACE"/>
    <w:rsid w:val="007D628B"/>
    <w:rsid w:val="007E0233"/>
    <w:rsid w:val="007E37FD"/>
    <w:rsid w:val="007E54FD"/>
    <w:rsid w:val="007E73CB"/>
    <w:rsid w:val="007F0199"/>
    <w:rsid w:val="007F5FC2"/>
    <w:rsid w:val="00800ABF"/>
    <w:rsid w:val="00801EE4"/>
    <w:rsid w:val="008024DA"/>
    <w:rsid w:val="00803053"/>
    <w:rsid w:val="00803D81"/>
    <w:rsid w:val="00803F3D"/>
    <w:rsid w:val="00804B26"/>
    <w:rsid w:val="00804E8E"/>
    <w:rsid w:val="00805242"/>
    <w:rsid w:val="00805534"/>
    <w:rsid w:val="008078B7"/>
    <w:rsid w:val="00807F50"/>
    <w:rsid w:val="00810CE5"/>
    <w:rsid w:val="00813B0A"/>
    <w:rsid w:val="00813FDE"/>
    <w:rsid w:val="00816635"/>
    <w:rsid w:val="008168DB"/>
    <w:rsid w:val="008210FC"/>
    <w:rsid w:val="0082469B"/>
    <w:rsid w:val="008246A7"/>
    <w:rsid w:val="008246FB"/>
    <w:rsid w:val="008266C2"/>
    <w:rsid w:val="00831721"/>
    <w:rsid w:val="00831C4A"/>
    <w:rsid w:val="008323C3"/>
    <w:rsid w:val="00833622"/>
    <w:rsid w:val="0083616C"/>
    <w:rsid w:val="00836DD4"/>
    <w:rsid w:val="00837A86"/>
    <w:rsid w:val="00841205"/>
    <w:rsid w:val="00841502"/>
    <w:rsid w:val="00842EA3"/>
    <w:rsid w:val="00843F13"/>
    <w:rsid w:val="00844BEC"/>
    <w:rsid w:val="0084595D"/>
    <w:rsid w:val="00845EED"/>
    <w:rsid w:val="00846635"/>
    <w:rsid w:val="0084699E"/>
    <w:rsid w:val="008472FF"/>
    <w:rsid w:val="008478E1"/>
    <w:rsid w:val="00852042"/>
    <w:rsid w:val="008531B4"/>
    <w:rsid w:val="0085382A"/>
    <w:rsid w:val="0085522B"/>
    <w:rsid w:val="00855EE2"/>
    <w:rsid w:val="00856FBB"/>
    <w:rsid w:val="008607BF"/>
    <w:rsid w:val="00861789"/>
    <w:rsid w:val="00861F80"/>
    <w:rsid w:val="00862198"/>
    <w:rsid w:val="0086489A"/>
    <w:rsid w:val="0086648E"/>
    <w:rsid w:val="0086689D"/>
    <w:rsid w:val="0087078B"/>
    <w:rsid w:val="008707B0"/>
    <w:rsid w:val="00870E07"/>
    <w:rsid w:val="0087189C"/>
    <w:rsid w:val="008723E5"/>
    <w:rsid w:val="00872B9B"/>
    <w:rsid w:val="008738D2"/>
    <w:rsid w:val="00875BA4"/>
    <w:rsid w:val="00877056"/>
    <w:rsid w:val="008771AF"/>
    <w:rsid w:val="008775DB"/>
    <w:rsid w:val="00880041"/>
    <w:rsid w:val="00880CE5"/>
    <w:rsid w:val="00881BD8"/>
    <w:rsid w:val="00883BFC"/>
    <w:rsid w:val="008865AE"/>
    <w:rsid w:val="00890351"/>
    <w:rsid w:val="00890B86"/>
    <w:rsid w:val="00891449"/>
    <w:rsid w:val="00893CE8"/>
    <w:rsid w:val="00895043"/>
    <w:rsid w:val="00895099"/>
    <w:rsid w:val="00895E21"/>
    <w:rsid w:val="008967D4"/>
    <w:rsid w:val="00896A5F"/>
    <w:rsid w:val="008A0C6B"/>
    <w:rsid w:val="008A0D59"/>
    <w:rsid w:val="008A22B7"/>
    <w:rsid w:val="008A7DC2"/>
    <w:rsid w:val="008B0368"/>
    <w:rsid w:val="008B093F"/>
    <w:rsid w:val="008B0CE1"/>
    <w:rsid w:val="008B159A"/>
    <w:rsid w:val="008B1AD8"/>
    <w:rsid w:val="008B6F16"/>
    <w:rsid w:val="008B7535"/>
    <w:rsid w:val="008B759F"/>
    <w:rsid w:val="008B7B23"/>
    <w:rsid w:val="008C10A2"/>
    <w:rsid w:val="008C152F"/>
    <w:rsid w:val="008C665B"/>
    <w:rsid w:val="008C69BD"/>
    <w:rsid w:val="008C707A"/>
    <w:rsid w:val="008C7B9E"/>
    <w:rsid w:val="008D017A"/>
    <w:rsid w:val="008D2482"/>
    <w:rsid w:val="008D2E1B"/>
    <w:rsid w:val="008D2F0C"/>
    <w:rsid w:val="008D3F83"/>
    <w:rsid w:val="008D652F"/>
    <w:rsid w:val="008D6651"/>
    <w:rsid w:val="008E0074"/>
    <w:rsid w:val="008E3004"/>
    <w:rsid w:val="008E45D7"/>
    <w:rsid w:val="008E5CA2"/>
    <w:rsid w:val="008E69F0"/>
    <w:rsid w:val="008F05E6"/>
    <w:rsid w:val="008F1E18"/>
    <w:rsid w:val="008F1E48"/>
    <w:rsid w:val="008F3646"/>
    <w:rsid w:val="008F3BEB"/>
    <w:rsid w:val="008F3CC0"/>
    <w:rsid w:val="008F49D0"/>
    <w:rsid w:val="008F52C3"/>
    <w:rsid w:val="008F600E"/>
    <w:rsid w:val="00900C64"/>
    <w:rsid w:val="0090240F"/>
    <w:rsid w:val="00904003"/>
    <w:rsid w:val="009046C7"/>
    <w:rsid w:val="00905150"/>
    <w:rsid w:val="00906750"/>
    <w:rsid w:val="00906B04"/>
    <w:rsid w:val="00906F62"/>
    <w:rsid w:val="00907917"/>
    <w:rsid w:val="00907CA1"/>
    <w:rsid w:val="00910A9B"/>
    <w:rsid w:val="009118E8"/>
    <w:rsid w:val="009124D4"/>
    <w:rsid w:val="00913D41"/>
    <w:rsid w:val="009143EC"/>
    <w:rsid w:val="00916A6D"/>
    <w:rsid w:val="009201FE"/>
    <w:rsid w:val="009202F5"/>
    <w:rsid w:val="0092097F"/>
    <w:rsid w:val="009213F0"/>
    <w:rsid w:val="0092213F"/>
    <w:rsid w:val="00922733"/>
    <w:rsid w:val="0092277B"/>
    <w:rsid w:val="00922F42"/>
    <w:rsid w:val="0092358F"/>
    <w:rsid w:val="00924BAE"/>
    <w:rsid w:val="009264F0"/>
    <w:rsid w:val="009266D4"/>
    <w:rsid w:val="00930C6E"/>
    <w:rsid w:val="009340C7"/>
    <w:rsid w:val="00935C98"/>
    <w:rsid w:val="00937156"/>
    <w:rsid w:val="009379F3"/>
    <w:rsid w:val="0094017D"/>
    <w:rsid w:val="009403E7"/>
    <w:rsid w:val="00940842"/>
    <w:rsid w:val="00941626"/>
    <w:rsid w:val="00942B3C"/>
    <w:rsid w:val="00942C4A"/>
    <w:rsid w:val="00943C15"/>
    <w:rsid w:val="00943D2A"/>
    <w:rsid w:val="00947563"/>
    <w:rsid w:val="0095099C"/>
    <w:rsid w:val="00951D34"/>
    <w:rsid w:val="00961890"/>
    <w:rsid w:val="009631BC"/>
    <w:rsid w:val="009664E1"/>
    <w:rsid w:val="00967B44"/>
    <w:rsid w:val="00967CE9"/>
    <w:rsid w:val="00975E06"/>
    <w:rsid w:val="00976A66"/>
    <w:rsid w:val="00977474"/>
    <w:rsid w:val="00977DB4"/>
    <w:rsid w:val="00980A3F"/>
    <w:rsid w:val="00980AFA"/>
    <w:rsid w:val="00981402"/>
    <w:rsid w:val="009824FA"/>
    <w:rsid w:val="00982AF0"/>
    <w:rsid w:val="00984F08"/>
    <w:rsid w:val="009871ED"/>
    <w:rsid w:val="009903DE"/>
    <w:rsid w:val="009959BF"/>
    <w:rsid w:val="009971EE"/>
    <w:rsid w:val="009A10C2"/>
    <w:rsid w:val="009A1265"/>
    <w:rsid w:val="009A22B9"/>
    <w:rsid w:val="009A2395"/>
    <w:rsid w:val="009A27E0"/>
    <w:rsid w:val="009A3565"/>
    <w:rsid w:val="009A3EF2"/>
    <w:rsid w:val="009A41F7"/>
    <w:rsid w:val="009A4E7A"/>
    <w:rsid w:val="009A56F6"/>
    <w:rsid w:val="009A683A"/>
    <w:rsid w:val="009A754D"/>
    <w:rsid w:val="009B0F28"/>
    <w:rsid w:val="009B16FA"/>
    <w:rsid w:val="009B2963"/>
    <w:rsid w:val="009B2CE1"/>
    <w:rsid w:val="009B4969"/>
    <w:rsid w:val="009B4F25"/>
    <w:rsid w:val="009B596D"/>
    <w:rsid w:val="009B7830"/>
    <w:rsid w:val="009C064A"/>
    <w:rsid w:val="009C0CC1"/>
    <w:rsid w:val="009C0F9F"/>
    <w:rsid w:val="009C1DE7"/>
    <w:rsid w:val="009C2C43"/>
    <w:rsid w:val="009C30A8"/>
    <w:rsid w:val="009C37F7"/>
    <w:rsid w:val="009C55BE"/>
    <w:rsid w:val="009C5890"/>
    <w:rsid w:val="009C711A"/>
    <w:rsid w:val="009D1AED"/>
    <w:rsid w:val="009D28B2"/>
    <w:rsid w:val="009D28E5"/>
    <w:rsid w:val="009D3BA6"/>
    <w:rsid w:val="009D463C"/>
    <w:rsid w:val="009D4BF9"/>
    <w:rsid w:val="009D4C97"/>
    <w:rsid w:val="009D4D88"/>
    <w:rsid w:val="009D6B99"/>
    <w:rsid w:val="009D6C7B"/>
    <w:rsid w:val="009E0B18"/>
    <w:rsid w:val="009E1E2F"/>
    <w:rsid w:val="009E2745"/>
    <w:rsid w:val="009E53CC"/>
    <w:rsid w:val="009E66AE"/>
    <w:rsid w:val="009E6CA9"/>
    <w:rsid w:val="009E7CCF"/>
    <w:rsid w:val="009F15B6"/>
    <w:rsid w:val="009F1A1C"/>
    <w:rsid w:val="009F1E14"/>
    <w:rsid w:val="009F2DB5"/>
    <w:rsid w:val="009F5E0D"/>
    <w:rsid w:val="009F76E2"/>
    <w:rsid w:val="00A00F6E"/>
    <w:rsid w:val="00A02276"/>
    <w:rsid w:val="00A04238"/>
    <w:rsid w:val="00A04558"/>
    <w:rsid w:val="00A11FA3"/>
    <w:rsid w:val="00A13D22"/>
    <w:rsid w:val="00A14B06"/>
    <w:rsid w:val="00A14F52"/>
    <w:rsid w:val="00A15211"/>
    <w:rsid w:val="00A1574E"/>
    <w:rsid w:val="00A15F5F"/>
    <w:rsid w:val="00A17251"/>
    <w:rsid w:val="00A17705"/>
    <w:rsid w:val="00A20279"/>
    <w:rsid w:val="00A20785"/>
    <w:rsid w:val="00A2118D"/>
    <w:rsid w:val="00A214B2"/>
    <w:rsid w:val="00A22672"/>
    <w:rsid w:val="00A226AD"/>
    <w:rsid w:val="00A23ED3"/>
    <w:rsid w:val="00A240F1"/>
    <w:rsid w:val="00A256D6"/>
    <w:rsid w:val="00A25FB5"/>
    <w:rsid w:val="00A26289"/>
    <w:rsid w:val="00A27127"/>
    <w:rsid w:val="00A319A9"/>
    <w:rsid w:val="00A31AC3"/>
    <w:rsid w:val="00A3267D"/>
    <w:rsid w:val="00A339DA"/>
    <w:rsid w:val="00A35938"/>
    <w:rsid w:val="00A37759"/>
    <w:rsid w:val="00A378E2"/>
    <w:rsid w:val="00A401BC"/>
    <w:rsid w:val="00A422EA"/>
    <w:rsid w:val="00A4230C"/>
    <w:rsid w:val="00A446FB"/>
    <w:rsid w:val="00A44D07"/>
    <w:rsid w:val="00A44F7E"/>
    <w:rsid w:val="00A46BBE"/>
    <w:rsid w:val="00A46EA1"/>
    <w:rsid w:val="00A46EFF"/>
    <w:rsid w:val="00A47A24"/>
    <w:rsid w:val="00A47B5C"/>
    <w:rsid w:val="00A47E98"/>
    <w:rsid w:val="00A508A5"/>
    <w:rsid w:val="00A517FA"/>
    <w:rsid w:val="00A528E3"/>
    <w:rsid w:val="00A53B8E"/>
    <w:rsid w:val="00A544D2"/>
    <w:rsid w:val="00A56D3A"/>
    <w:rsid w:val="00A63D29"/>
    <w:rsid w:val="00A64E0A"/>
    <w:rsid w:val="00A665ED"/>
    <w:rsid w:val="00A678B9"/>
    <w:rsid w:val="00A67BB5"/>
    <w:rsid w:val="00A70359"/>
    <w:rsid w:val="00A707EE"/>
    <w:rsid w:val="00A712E5"/>
    <w:rsid w:val="00A715F7"/>
    <w:rsid w:val="00A72779"/>
    <w:rsid w:val="00A7463F"/>
    <w:rsid w:val="00A75180"/>
    <w:rsid w:val="00A757DD"/>
    <w:rsid w:val="00A76E4D"/>
    <w:rsid w:val="00A772D4"/>
    <w:rsid w:val="00A777DE"/>
    <w:rsid w:val="00A77984"/>
    <w:rsid w:val="00A805A6"/>
    <w:rsid w:val="00A833D0"/>
    <w:rsid w:val="00A835AD"/>
    <w:rsid w:val="00A84A41"/>
    <w:rsid w:val="00A86698"/>
    <w:rsid w:val="00A87766"/>
    <w:rsid w:val="00A87D70"/>
    <w:rsid w:val="00A90F85"/>
    <w:rsid w:val="00A93F31"/>
    <w:rsid w:val="00A9449C"/>
    <w:rsid w:val="00A94F0E"/>
    <w:rsid w:val="00A95CFB"/>
    <w:rsid w:val="00A97BDF"/>
    <w:rsid w:val="00AA15AE"/>
    <w:rsid w:val="00AA2658"/>
    <w:rsid w:val="00AA2F66"/>
    <w:rsid w:val="00AA3379"/>
    <w:rsid w:val="00AA426F"/>
    <w:rsid w:val="00AA66A8"/>
    <w:rsid w:val="00AA678C"/>
    <w:rsid w:val="00AB0477"/>
    <w:rsid w:val="00AB1C9E"/>
    <w:rsid w:val="00AB21A8"/>
    <w:rsid w:val="00AB25A1"/>
    <w:rsid w:val="00AB270C"/>
    <w:rsid w:val="00AB6691"/>
    <w:rsid w:val="00AC2DCA"/>
    <w:rsid w:val="00AC6677"/>
    <w:rsid w:val="00AD04BB"/>
    <w:rsid w:val="00AD1181"/>
    <w:rsid w:val="00AD3C3E"/>
    <w:rsid w:val="00AD5D79"/>
    <w:rsid w:val="00AD6CF9"/>
    <w:rsid w:val="00AD75B2"/>
    <w:rsid w:val="00AE01E8"/>
    <w:rsid w:val="00AE0476"/>
    <w:rsid w:val="00AE1DE3"/>
    <w:rsid w:val="00AE33A2"/>
    <w:rsid w:val="00AE403D"/>
    <w:rsid w:val="00AE5759"/>
    <w:rsid w:val="00AE78B6"/>
    <w:rsid w:val="00AF1B52"/>
    <w:rsid w:val="00AF72F2"/>
    <w:rsid w:val="00AF7C45"/>
    <w:rsid w:val="00B00E03"/>
    <w:rsid w:val="00B0180A"/>
    <w:rsid w:val="00B02E1A"/>
    <w:rsid w:val="00B05D12"/>
    <w:rsid w:val="00B06437"/>
    <w:rsid w:val="00B064FB"/>
    <w:rsid w:val="00B0680C"/>
    <w:rsid w:val="00B069CF"/>
    <w:rsid w:val="00B1119F"/>
    <w:rsid w:val="00B11538"/>
    <w:rsid w:val="00B121CD"/>
    <w:rsid w:val="00B12917"/>
    <w:rsid w:val="00B14F40"/>
    <w:rsid w:val="00B150C0"/>
    <w:rsid w:val="00B163C2"/>
    <w:rsid w:val="00B2147E"/>
    <w:rsid w:val="00B21F7E"/>
    <w:rsid w:val="00B271FC"/>
    <w:rsid w:val="00B305E7"/>
    <w:rsid w:val="00B30890"/>
    <w:rsid w:val="00B32769"/>
    <w:rsid w:val="00B33FAA"/>
    <w:rsid w:val="00B34120"/>
    <w:rsid w:val="00B34FB3"/>
    <w:rsid w:val="00B37DFB"/>
    <w:rsid w:val="00B400CC"/>
    <w:rsid w:val="00B410EB"/>
    <w:rsid w:val="00B412DD"/>
    <w:rsid w:val="00B455F4"/>
    <w:rsid w:val="00B459AF"/>
    <w:rsid w:val="00B45F2C"/>
    <w:rsid w:val="00B47751"/>
    <w:rsid w:val="00B47999"/>
    <w:rsid w:val="00B504C8"/>
    <w:rsid w:val="00B5169B"/>
    <w:rsid w:val="00B56772"/>
    <w:rsid w:val="00B5719C"/>
    <w:rsid w:val="00B57F7C"/>
    <w:rsid w:val="00B6100D"/>
    <w:rsid w:val="00B618A3"/>
    <w:rsid w:val="00B6427E"/>
    <w:rsid w:val="00B644F2"/>
    <w:rsid w:val="00B6488C"/>
    <w:rsid w:val="00B64A23"/>
    <w:rsid w:val="00B6649D"/>
    <w:rsid w:val="00B6695C"/>
    <w:rsid w:val="00B66E54"/>
    <w:rsid w:val="00B67885"/>
    <w:rsid w:val="00B713D9"/>
    <w:rsid w:val="00B73262"/>
    <w:rsid w:val="00B80B59"/>
    <w:rsid w:val="00B83B49"/>
    <w:rsid w:val="00B84CEC"/>
    <w:rsid w:val="00B90DD4"/>
    <w:rsid w:val="00B91511"/>
    <w:rsid w:val="00B928D5"/>
    <w:rsid w:val="00B94680"/>
    <w:rsid w:val="00B96712"/>
    <w:rsid w:val="00B97220"/>
    <w:rsid w:val="00B977FF"/>
    <w:rsid w:val="00BA5630"/>
    <w:rsid w:val="00BA56DA"/>
    <w:rsid w:val="00BA655F"/>
    <w:rsid w:val="00BB19CA"/>
    <w:rsid w:val="00BB22BE"/>
    <w:rsid w:val="00BB5742"/>
    <w:rsid w:val="00BB6DAF"/>
    <w:rsid w:val="00BC0F0A"/>
    <w:rsid w:val="00BC1611"/>
    <w:rsid w:val="00BC3CBC"/>
    <w:rsid w:val="00BC5BD9"/>
    <w:rsid w:val="00BC60E3"/>
    <w:rsid w:val="00BC6ED8"/>
    <w:rsid w:val="00BC734D"/>
    <w:rsid w:val="00BD2197"/>
    <w:rsid w:val="00BD28DF"/>
    <w:rsid w:val="00BD3F01"/>
    <w:rsid w:val="00BD4949"/>
    <w:rsid w:val="00BD6EC8"/>
    <w:rsid w:val="00BE01EA"/>
    <w:rsid w:val="00BE0269"/>
    <w:rsid w:val="00BE047A"/>
    <w:rsid w:val="00BE17F7"/>
    <w:rsid w:val="00BE1A99"/>
    <w:rsid w:val="00BE1ECD"/>
    <w:rsid w:val="00BE3979"/>
    <w:rsid w:val="00BE4839"/>
    <w:rsid w:val="00BE56CD"/>
    <w:rsid w:val="00BE5924"/>
    <w:rsid w:val="00BE7FA7"/>
    <w:rsid w:val="00BF033D"/>
    <w:rsid w:val="00BF0F64"/>
    <w:rsid w:val="00BF1CFB"/>
    <w:rsid w:val="00BF2B91"/>
    <w:rsid w:val="00BF2D99"/>
    <w:rsid w:val="00BF383F"/>
    <w:rsid w:val="00C02E56"/>
    <w:rsid w:val="00C02FAE"/>
    <w:rsid w:val="00C03575"/>
    <w:rsid w:val="00C04D71"/>
    <w:rsid w:val="00C06B6B"/>
    <w:rsid w:val="00C10331"/>
    <w:rsid w:val="00C1239F"/>
    <w:rsid w:val="00C152E5"/>
    <w:rsid w:val="00C153E0"/>
    <w:rsid w:val="00C154B9"/>
    <w:rsid w:val="00C15D8E"/>
    <w:rsid w:val="00C16934"/>
    <w:rsid w:val="00C16D7A"/>
    <w:rsid w:val="00C1771B"/>
    <w:rsid w:val="00C202DF"/>
    <w:rsid w:val="00C202EA"/>
    <w:rsid w:val="00C20A92"/>
    <w:rsid w:val="00C20CAF"/>
    <w:rsid w:val="00C20F07"/>
    <w:rsid w:val="00C212FE"/>
    <w:rsid w:val="00C21ABE"/>
    <w:rsid w:val="00C225E8"/>
    <w:rsid w:val="00C227EC"/>
    <w:rsid w:val="00C22A0D"/>
    <w:rsid w:val="00C22A0F"/>
    <w:rsid w:val="00C2320A"/>
    <w:rsid w:val="00C25177"/>
    <w:rsid w:val="00C26968"/>
    <w:rsid w:val="00C26E20"/>
    <w:rsid w:val="00C276A7"/>
    <w:rsid w:val="00C325D0"/>
    <w:rsid w:val="00C325F6"/>
    <w:rsid w:val="00C32D2B"/>
    <w:rsid w:val="00C36766"/>
    <w:rsid w:val="00C36796"/>
    <w:rsid w:val="00C37A7F"/>
    <w:rsid w:val="00C37EAD"/>
    <w:rsid w:val="00C4056A"/>
    <w:rsid w:val="00C40E6F"/>
    <w:rsid w:val="00C4585E"/>
    <w:rsid w:val="00C47908"/>
    <w:rsid w:val="00C47D82"/>
    <w:rsid w:val="00C50D0E"/>
    <w:rsid w:val="00C50FC8"/>
    <w:rsid w:val="00C52534"/>
    <w:rsid w:val="00C52A5F"/>
    <w:rsid w:val="00C5331E"/>
    <w:rsid w:val="00C53938"/>
    <w:rsid w:val="00C55111"/>
    <w:rsid w:val="00C56876"/>
    <w:rsid w:val="00C56E35"/>
    <w:rsid w:val="00C626D2"/>
    <w:rsid w:val="00C629A8"/>
    <w:rsid w:val="00C63326"/>
    <w:rsid w:val="00C636D7"/>
    <w:rsid w:val="00C64164"/>
    <w:rsid w:val="00C65280"/>
    <w:rsid w:val="00C65E53"/>
    <w:rsid w:val="00C66D67"/>
    <w:rsid w:val="00C71D90"/>
    <w:rsid w:val="00C72091"/>
    <w:rsid w:val="00C724BB"/>
    <w:rsid w:val="00C731CF"/>
    <w:rsid w:val="00C738DA"/>
    <w:rsid w:val="00C74DF5"/>
    <w:rsid w:val="00C7709E"/>
    <w:rsid w:val="00C77E17"/>
    <w:rsid w:val="00C80A1B"/>
    <w:rsid w:val="00C842CE"/>
    <w:rsid w:val="00C84357"/>
    <w:rsid w:val="00C84A3D"/>
    <w:rsid w:val="00C858CC"/>
    <w:rsid w:val="00C86140"/>
    <w:rsid w:val="00C87583"/>
    <w:rsid w:val="00C87883"/>
    <w:rsid w:val="00C87F63"/>
    <w:rsid w:val="00C94F27"/>
    <w:rsid w:val="00CA3BCE"/>
    <w:rsid w:val="00CA52AC"/>
    <w:rsid w:val="00CA6D7E"/>
    <w:rsid w:val="00CA719B"/>
    <w:rsid w:val="00CB2010"/>
    <w:rsid w:val="00CB2277"/>
    <w:rsid w:val="00CB2DF7"/>
    <w:rsid w:val="00CB2EAA"/>
    <w:rsid w:val="00CB3B77"/>
    <w:rsid w:val="00CB4B4D"/>
    <w:rsid w:val="00CB5123"/>
    <w:rsid w:val="00CB6401"/>
    <w:rsid w:val="00CC212D"/>
    <w:rsid w:val="00CC2AAA"/>
    <w:rsid w:val="00CC391E"/>
    <w:rsid w:val="00CC3F3D"/>
    <w:rsid w:val="00CC6B58"/>
    <w:rsid w:val="00CC719C"/>
    <w:rsid w:val="00CD1105"/>
    <w:rsid w:val="00CD1876"/>
    <w:rsid w:val="00CD1929"/>
    <w:rsid w:val="00CD2122"/>
    <w:rsid w:val="00CD272E"/>
    <w:rsid w:val="00CD2E84"/>
    <w:rsid w:val="00CD51AF"/>
    <w:rsid w:val="00CD56B6"/>
    <w:rsid w:val="00CD6CBC"/>
    <w:rsid w:val="00CE1615"/>
    <w:rsid w:val="00CE19E6"/>
    <w:rsid w:val="00CE3DED"/>
    <w:rsid w:val="00CE4AE3"/>
    <w:rsid w:val="00CE666D"/>
    <w:rsid w:val="00CE7172"/>
    <w:rsid w:val="00CE7922"/>
    <w:rsid w:val="00CF0B01"/>
    <w:rsid w:val="00CF1AC2"/>
    <w:rsid w:val="00CF2505"/>
    <w:rsid w:val="00CF25E1"/>
    <w:rsid w:val="00CF26CC"/>
    <w:rsid w:val="00CF3A02"/>
    <w:rsid w:val="00CF5EB7"/>
    <w:rsid w:val="00CF6212"/>
    <w:rsid w:val="00CF6240"/>
    <w:rsid w:val="00CF688E"/>
    <w:rsid w:val="00CF7E26"/>
    <w:rsid w:val="00D0016B"/>
    <w:rsid w:val="00D01610"/>
    <w:rsid w:val="00D02123"/>
    <w:rsid w:val="00D03D9F"/>
    <w:rsid w:val="00D045B1"/>
    <w:rsid w:val="00D05569"/>
    <w:rsid w:val="00D06F8D"/>
    <w:rsid w:val="00D07254"/>
    <w:rsid w:val="00D07CAD"/>
    <w:rsid w:val="00D109EB"/>
    <w:rsid w:val="00D10CE0"/>
    <w:rsid w:val="00D13504"/>
    <w:rsid w:val="00D145D1"/>
    <w:rsid w:val="00D1689B"/>
    <w:rsid w:val="00D16F37"/>
    <w:rsid w:val="00D17AB8"/>
    <w:rsid w:val="00D2012D"/>
    <w:rsid w:val="00D20A2E"/>
    <w:rsid w:val="00D216BE"/>
    <w:rsid w:val="00D2177D"/>
    <w:rsid w:val="00D23B07"/>
    <w:rsid w:val="00D24AAF"/>
    <w:rsid w:val="00D24D53"/>
    <w:rsid w:val="00D25A91"/>
    <w:rsid w:val="00D26887"/>
    <w:rsid w:val="00D27543"/>
    <w:rsid w:val="00D30A57"/>
    <w:rsid w:val="00D31E1F"/>
    <w:rsid w:val="00D34A8F"/>
    <w:rsid w:val="00D34B0E"/>
    <w:rsid w:val="00D402B3"/>
    <w:rsid w:val="00D40A8E"/>
    <w:rsid w:val="00D415C9"/>
    <w:rsid w:val="00D41AB1"/>
    <w:rsid w:val="00D4361C"/>
    <w:rsid w:val="00D437E7"/>
    <w:rsid w:val="00D443DD"/>
    <w:rsid w:val="00D44511"/>
    <w:rsid w:val="00D44B15"/>
    <w:rsid w:val="00D44ECE"/>
    <w:rsid w:val="00D45FC6"/>
    <w:rsid w:val="00D4645D"/>
    <w:rsid w:val="00D469B5"/>
    <w:rsid w:val="00D51C4F"/>
    <w:rsid w:val="00D532C1"/>
    <w:rsid w:val="00D53B3A"/>
    <w:rsid w:val="00D53C53"/>
    <w:rsid w:val="00D5437F"/>
    <w:rsid w:val="00D56ED4"/>
    <w:rsid w:val="00D56FAE"/>
    <w:rsid w:val="00D60EA4"/>
    <w:rsid w:val="00D618E8"/>
    <w:rsid w:val="00D63D7A"/>
    <w:rsid w:val="00D643B1"/>
    <w:rsid w:val="00D658E2"/>
    <w:rsid w:val="00D6605F"/>
    <w:rsid w:val="00D716A6"/>
    <w:rsid w:val="00D73C97"/>
    <w:rsid w:val="00D74AAC"/>
    <w:rsid w:val="00D76C7A"/>
    <w:rsid w:val="00D76E6A"/>
    <w:rsid w:val="00D771F9"/>
    <w:rsid w:val="00D80121"/>
    <w:rsid w:val="00D820D0"/>
    <w:rsid w:val="00D82F1C"/>
    <w:rsid w:val="00D83BA5"/>
    <w:rsid w:val="00D84838"/>
    <w:rsid w:val="00D84B61"/>
    <w:rsid w:val="00D85C70"/>
    <w:rsid w:val="00D86891"/>
    <w:rsid w:val="00D91430"/>
    <w:rsid w:val="00D91913"/>
    <w:rsid w:val="00D94307"/>
    <w:rsid w:val="00D95BA4"/>
    <w:rsid w:val="00D9707C"/>
    <w:rsid w:val="00DA080F"/>
    <w:rsid w:val="00DA3B66"/>
    <w:rsid w:val="00DA4318"/>
    <w:rsid w:val="00DA50F0"/>
    <w:rsid w:val="00DA52A7"/>
    <w:rsid w:val="00DA5A51"/>
    <w:rsid w:val="00DA6699"/>
    <w:rsid w:val="00DB0484"/>
    <w:rsid w:val="00DB0A27"/>
    <w:rsid w:val="00DB0C05"/>
    <w:rsid w:val="00DB1076"/>
    <w:rsid w:val="00DB1157"/>
    <w:rsid w:val="00DB1FC8"/>
    <w:rsid w:val="00DB204B"/>
    <w:rsid w:val="00DB22ED"/>
    <w:rsid w:val="00DB31FA"/>
    <w:rsid w:val="00DB44B0"/>
    <w:rsid w:val="00DB5627"/>
    <w:rsid w:val="00DB7837"/>
    <w:rsid w:val="00DC055D"/>
    <w:rsid w:val="00DC70FF"/>
    <w:rsid w:val="00DD1DB3"/>
    <w:rsid w:val="00DD485D"/>
    <w:rsid w:val="00DD4AFD"/>
    <w:rsid w:val="00DD5454"/>
    <w:rsid w:val="00DD5EAB"/>
    <w:rsid w:val="00DD7358"/>
    <w:rsid w:val="00DD76C8"/>
    <w:rsid w:val="00DE02A3"/>
    <w:rsid w:val="00DE0E6B"/>
    <w:rsid w:val="00DE1B1C"/>
    <w:rsid w:val="00DE287A"/>
    <w:rsid w:val="00DE2F2F"/>
    <w:rsid w:val="00DE3880"/>
    <w:rsid w:val="00DE3D5D"/>
    <w:rsid w:val="00DE3E8D"/>
    <w:rsid w:val="00DE5D4F"/>
    <w:rsid w:val="00DF0D43"/>
    <w:rsid w:val="00DF1714"/>
    <w:rsid w:val="00DF1FB4"/>
    <w:rsid w:val="00DF21E0"/>
    <w:rsid w:val="00DF2361"/>
    <w:rsid w:val="00DF32B1"/>
    <w:rsid w:val="00DF32CB"/>
    <w:rsid w:val="00DF4851"/>
    <w:rsid w:val="00DF5A28"/>
    <w:rsid w:val="00DF5B1B"/>
    <w:rsid w:val="00DF7170"/>
    <w:rsid w:val="00E02A65"/>
    <w:rsid w:val="00E03114"/>
    <w:rsid w:val="00E03FCE"/>
    <w:rsid w:val="00E10061"/>
    <w:rsid w:val="00E103CF"/>
    <w:rsid w:val="00E130DC"/>
    <w:rsid w:val="00E13532"/>
    <w:rsid w:val="00E13E8D"/>
    <w:rsid w:val="00E14221"/>
    <w:rsid w:val="00E148E4"/>
    <w:rsid w:val="00E14C30"/>
    <w:rsid w:val="00E1652D"/>
    <w:rsid w:val="00E16BBE"/>
    <w:rsid w:val="00E16DA5"/>
    <w:rsid w:val="00E17FF9"/>
    <w:rsid w:val="00E204A2"/>
    <w:rsid w:val="00E20E7A"/>
    <w:rsid w:val="00E241B7"/>
    <w:rsid w:val="00E25713"/>
    <w:rsid w:val="00E25F03"/>
    <w:rsid w:val="00E26965"/>
    <w:rsid w:val="00E27F0C"/>
    <w:rsid w:val="00E305E6"/>
    <w:rsid w:val="00E310AB"/>
    <w:rsid w:val="00E3268A"/>
    <w:rsid w:val="00E3287A"/>
    <w:rsid w:val="00E329F9"/>
    <w:rsid w:val="00E3395D"/>
    <w:rsid w:val="00E33D6B"/>
    <w:rsid w:val="00E343E8"/>
    <w:rsid w:val="00E379E8"/>
    <w:rsid w:val="00E37EC2"/>
    <w:rsid w:val="00E40288"/>
    <w:rsid w:val="00E42F03"/>
    <w:rsid w:val="00E43B4A"/>
    <w:rsid w:val="00E43FA6"/>
    <w:rsid w:val="00E44750"/>
    <w:rsid w:val="00E46533"/>
    <w:rsid w:val="00E46F17"/>
    <w:rsid w:val="00E4741C"/>
    <w:rsid w:val="00E50918"/>
    <w:rsid w:val="00E51EC9"/>
    <w:rsid w:val="00E52210"/>
    <w:rsid w:val="00E52EFC"/>
    <w:rsid w:val="00E53972"/>
    <w:rsid w:val="00E54267"/>
    <w:rsid w:val="00E55243"/>
    <w:rsid w:val="00E5636C"/>
    <w:rsid w:val="00E56D05"/>
    <w:rsid w:val="00E60371"/>
    <w:rsid w:val="00E62F9A"/>
    <w:rsid w:val="00E6308A"/>
    <w:rsid w:val="00E64DDF"/>
    <w:rsid w:val="00E65097"/>
    <w:rsid w:val="00E679FB"/>
    <w:rsid w:val="00E702C0"/>
    <w:rsid w:val="00E716FF"/>
    <w:rsid w:val="00E727A7"/>
    <w:rsid w:val="00E72B1D"/>
    <w:rsid w:val="00E75853"/>
    <w:rsid w:val="00E75AF9"/>
    <w:rsid w:val="00E7629B"/>
    <w:rsid w:val="00E8057B"/>
    <w:rsid w:val="00E8145F"/>
    <w:rsid w:val="00E81C14"/>
    <w:rsid w:val="00E81EC6"/>
    <w:rsid w:val="00E82DB2"/>
    <w:rsid w:val="00E839D9"/>
    <w:rsid w:val="00E84017"/>
    <w:rsid w:val="00E85565"/>
    <w:rsid w:val="00E857B2"/>
    <w:rsid w:val="00E86152"/>
    <w:rsid w:val="00E877D6"/>
    <w:rsid w:val="00E9045F"/>
    <w:rsid w:val="00E9053E"/>
    <w:rsid w:val="00E9280B"/>
    <w:rsid w:val="00E93056"/>
    <w:rsid w:val="00E94702"/>
    <w:rsid w:val="00EA04DD"/>
    <w:rsid w:val="00EA1A9C"/>
    <w:rsid w:val="00EA246A"/>
    <w:rsid w:val="00EA26C0"/>
    <w:rsid w:val="00EA2F03"/>
    <w:rsid w:val="00EA462A"/>
    <w:rsid w:val="00EA6E83"/>
    <w:rsid w:val="00EA7FB2"/>
    <w:rsid w:val="00EB35A6"/>
    <w:rsid w:val="00EB430C"/>
    <w:rsid w:val="00EB51D3"/>
    <w:rsid w:val="00EB67F9"/>
    <w:rsid w:val="00EB7191"/>
    <w:rsid w:val="00EB7975"/>
    <w:rsid w:val="00EC0AD0"/>
    <w:rsid w:val="00EC0CD6"/>
    <w:rsid w:val="00EC1025"/>
    <w:rsid w:val="00EC117A"/>
    <w:rsid w:val="00EC20D9"/>
    <w:rsid w:val="00EC3B09"/>
    <w:rsid w:val="00EC3C05"/>
    <w:rsid w:val="00EC410A"/>
    <w:rsid w:val="00EC6661"/>
    <w:rsid w:val="00ED1726"/>
    <w:rsid w:val="00ED2FF7"/>
    <w:rsid w:val="00ED36F5"/>
    <w:rsid w:val="00ED393A"/>
    <w:rsid w:val="00ED3FDF"/>
    <w:rsid w:val="00ED50A1"/>
    <w:rsid w:val="00ED5FDB"/>
    <w:rsid w:val="00ED66DC"/>
    <w:rsid w:val="00EE04CE"/>
    <w:rsid w:val="00EE1A53"/>
    <w:rsid w:val="00EE2CE8"/>
    <w:rsid w:val="00EE2EE2"/>
    <w:rsid w:val="00EE43EB"/>
    <w:rsid w:val="00EE4494"/>
    <w:rsid w:val="00EE46DF"/>
    <w:rsid w:val="00EE4B81"/>
    <w:rsid w:val="00EE5472"/>
    <w:rsid w:val="00EE5A39"/>
    <w:rsid w:val="00EE619E"/>
    <w:rsid w:val="00EE78D4"/>
    <w:rsid w:val="00EE7BA7"/>
    <w:rsid w:val="00EF0FAC"/>
    <w:rsid w:val="00EF15E3"/>
    <w:rsid w:val="00EF3E70"/>
    <w:rsid w:val="00EF4F6D"/>
    <w:rsid w:val="00EF5017"/>
    <w:rsid w:val="00EF5680"/>
    <w:rsid w:val="00EF5695"/>
    <w:rsid w:val="00EF6906"/>
    <w:rsid w:val="00EF6CB6"/>
    <w:rsid w:val="00EF77B2"/>
    <w:rsid w:val="00EF7835"/>
    <w:rsid w:val="00EF7A18"/>
    <w:rsid w:val="00F028CF"/>
    <w:rsid w:val="00F02928"/>
    <w:rsid w:val="00F02B9D"/>
    <w:rsid w:val="00F03121"/>
    <w:rsid w:val="00F06165"/>
    <w:rsid w:val="00F103ED"/>
    <w:rsid w:val="00F1053B"/>
    <w:rsid w:val="00F10928"/>
    <w:rsid w:val="00F10ADC"/>
    <w:rsid w:val="00F12E88"/>
    <w:rsid w:val="00F15BDF"/>
    <w:rsid w:val="00F16DBC"/>
    <w:rsid w:val="00F17176"/>
    <w:rsid w:val="00F179F2"/>
    <w:rsid w:val="00F21734"/>
    <w:rsid w:val="00F22914"/>
    <w:rsid w:val="00F23FA8"/>
    <w:rsid w:val="00F24881"/>
    <w:rsid w:val="00F24D9F"/>
    <w:rsid w:val="00F2630B"/>
    <w:rsid w:val="00F30088"/>
    <w:rsid w:val="00F30731"/>
    <w:rsid w:val="00F316D0"/>
    <w:rsid w:val="00F32BD4"/>
    <w:rsid w:val="00F331F9"/>
    <w:rsid w:val="00F3362B"/>
    <w:rsid w:val="00F35FB9"/>
    <w:rsid w:val="00F3622A"/>
    <w:rsid w:val="00F37246"/>
    <w:rsid w:val="00F4038C"/>
    <w:rsid w:val="00F40AC3"/>
    <w:rsid w:val="00F4182E"/>
    <w:rsid w:val="00F41926"/>
    <w:rsid w:val="00F41B20"/>
    <w:rsid w:val="00F43945"/>
    <w:rsid w:val="00F43CD9"/>
    <w:rsid w:val="00F445A4"/>
    <w:rsid w:val="00F44B42"/>
    <w:rsid w:val="00F44B99"/>
    <w:rsid w:val="00F45E22"/>
    <w:rsid w:val="00F467EF"/>
    <w:rsid w:val="00F50F27"/>
    <w:rsid w:val="00F52B10"/>
    <w:rsid w:val="00F53616"/>
    <w:rsid w:val="00F53864"/>
    <w:rsid w:val="00F55C98"/>
    <w:rsid w:val="00F56A9A"/>
    <w:rsid w:val="00F57122"/>
    <w:rsid w:val="00F5779D"/>
    <w:rsid w:val="00F5798F"/>
    <w:rsid w:val="00F6098D"/>
    <w:rsid w:val="00F6210E"/>
    <w:rsid w:val="00F6448B"/>
    <w:rsid w:val="00F6576E"/>
    <w:rsid w:val="00F66A8A"/>
    <w:rsid w:val="00F70686"/>
    <w:rsid w:val="00F70907"/>
    <w:rsid w:val="00F72D9B"/>
    <w:rsid w:val="00F7331A"/>
    <w:rsid w:val="00F74453"/>
    <w:rsid w:val="00F759BF"/>
    <w:rsid w:val="00F76EE8"/>
    <w:rsid w:val="00F77A5D"/>
    <w:rsid w:val="00F802FB"/>
    <w:rsid w:val="00F807DB"/>
    <w:rsid w:val="00F82C47"/>
    <w:rsid w:val="00F832D7"/>
    <w:rsid w:val="00F86737"/>
    <w:rsid w:val="00F87C36"/>
    <w:rsid w:val="00F903B9"/>
    <w:rsid w:val="00F905D9"/>
    <w:rsid w:val="00F90C76"/>
    <w:rsid w:val="00F92B34"/>
    <w:rsid w:val="00F93099"/>
    <w:rsid w:val="00F93E5A"/>
    <w:rsid w:val="00F93F23"/>
    <w:rsid w:val="00F94AC1"/>
    <w:rsid w:val="00F961A5"/>
    <w:rsid w:val="00F967B0"/>
    <w:rsid w:val="00F97EE0"/>
    <w:rsid w:val="00F97F04"/>
    <w:rsid w:val="00FA2950"/>
    <w:rsid w:val="00FA3F19"/>
    <w:rsid w:val="00FA406E"/>
    <w:rsid w:val="00FA46AD"/>
    <w:rsid w:val="00FA54E0"/>
    <w:rsid w:val="00FB19CF"/>
    <w:rsid w:val="00FB6739"/>
    <w:rsid w:val="00FB7FFA"/>
    <w:rsid w:val="00FC00B8"/>
    <w:rsid w:val="00FC0396"/>
    <w:rsid w:val="00FC3111"/>
    <w:rsid w:val="00FC370A"/>
    <w:rsid w:val="00FC4CF7"/>
    <w:rsid w:val="00FC7FCA"/>
    <w:rsid w:val="00FD108B"/>
    <w:rsid w:val="00FD3AAB"/>
    <w:rsid w:val="00FD4158"/>
    <w:rsid w:val="00FD6D3D"/>
    <w:rsid w:val="00FD7E9C"/>
    <w:rsid w:val="00FE2030"/>
    <w:rsid w:val="00FE368D"/>
    <w:rsid w:val="00FE59CF"/>
    <w:rsid w:val="00FE6782"/>
    <w:rsid w:val="00FE68C3"/>
    <w:rsid w:val="00FE754F"/>
    <w:rsid w:val="00FF0230"/>
    <w:rsid w:val="00FF122E"/>
    <w:rsid w:val="00FF1D6F"/>
    <w:rsid w:val="00FF2DBA"/>
    <w:rsid w:val="00FF3576"/>
    <w:rsid w:val="00FF37F9"/>
    <w:rsid w:val="00FF3EF8"/>
    <w:rsid w:val="00FF3FEA"/>
    <w:rsid w:val="00FF4EF1"/>
    <w:rsid w:val="00FF4FDD"/>
    <w:rsid w:val="00FF5304"/>
    <w:rsid w:val="00FF5EE6"/>
    <w:rsid w:val="00FF6458"/>
    <w:rsid w:val="00FF694D"/>
    <w:rsid w:val="00FF6E60"/>
    <w:rsid w:val="00F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B53AE"/>
  <w15:chartTrackingRefBased/>
  <w15:docId w15:val="{928CF618-D83F-144F-BAF7-BEB8F2B1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4ECF"/>
    <w:rPr>
      <w:sz w:val="24"/>
      <w:szCs w:val="24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9F2D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qFormat/>
    <w:rsid w:val="00F028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F028CF"/>
    <w:rPr>
      <w:color w:val="0000FF"/>
      <w:u w:val="single"/>
    </w:rPr>
  </w:style>
  <w:style w:type="character" w:customStyle="1" w:styleId="RentekstTegn">
    <w:name w:val="Ren tekst Tegn"/>
    <w:link w:val="Rentekst"/>
    <w:locked/>
    <w:rsid w:val="00F028CF"/>
    <w:rPr>
      <w:rFonts w:ascii="Calibri" w:eastAsia="Calibri" w:hAnsi="Calibri"/>
      <w:sz w:val="22"/>
      <w:szCs w:val="21"/>
      <w:lang w:val="nb-NO" w:eastAsia="en-US" w:bidi="ar-SA"/>
    </w:rPr>
  </w:style>
  <w:style w:type="paragraph" w:styleId="Rentekst">
    <w:name w:val="Plain Text"/>
    <w:basedOn w:val="Normal"/>
    <w:link w:val="RentekstTegn"/>
    <w:rsid w:val="00F028CF"/>
    <w:rPr>
      <w:rFonts w:ascii="Calibri" w:eastAsia="Calibri" w:hAnsi="Calibri"/>
      <w:sz w:val="22"/>
      <w:szCs w:val="21"/>
      <w:lang w:eastAsia="en-US"/>
    </w:rPr>
  </w:style>
  <w:style w:type="paragraph" w:styleId="Listeavsnitt">
    <w:name w:val="List Paragraph"/>
    <w:basedOn w:val="Normal"/>
    <w:uiPriority w:val="34"/>
    <w:qFormat/>
    <w:rsid w:val="00F028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Ingenmellomrom">
    <w:name w:val="No Spacing"/>
    <w:qFormat/>
    <w:rsid w:val="00F028CF"/>
    <w:rPr>
      <w:rFonts w:ascii="Calibri" w:hAnsi="Calibri"/>
      <w:sz w:val="22"/>
      <w:szCs w:val="22"/>
    </w:rPr>
  </w:style>
  <w:style w:type="paragraph" w:customStyle="1" w:styleId="Standard">
    <w:name w:val="Standard"/>
    <w:rsid w:val="00F028CF"/>
    <w:pPr>
      <w:widowControl w:val="0"/>
      <w:suppressAutoHyphens/>
      <w:autoSpaceDN w:val="0"/>
    </w:pPr>
    <w:rPr>
      <w:rFonts w:eastAsia="SimSun" w:cs="Tahoma"/>
      <w:kern w:val="3"/>
      <w:sz w:val="24"/>
      <w:szCs w:val="24"/>
      <w:lang w:eastAsia="zh-CN" w:bidi="hi-IN"/>
    </w:rPr>
  </w:style>
  <w:style w:type="character" w:styleId="Sterk">
    <w:name w:val="Strong"/>
    <w:qFormat/>
    <w:rsid w:val="00F028CF"/>
    <w:rPr>
      <w:b/>
      <w:bCs/>
    </w:rPr>
  </w:style>
  <w:style w:type="paragraph" w:styleId="Dokumentkart">
    <w:name w:val="Document Map"/>
    <w:basedOn w:val="Normal"/>
    <w:semiHidden/>
    <w:rsid w:val="00761E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bletekst">
    <w:name w:val="Balloon Text"/>
    <w:basedOn w:val="Normal"/>
    <w:link w:val="BobletekstTegn"/>
    <w:rsid w:val="00C153E0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rsid w:val="00C153E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354ECF"/>
  </w:style>
  <w:style w:type="paragraph" w:styleId="NormalWeb">
    <w:name w:val="Normal (Web)"/>
    <w:basedOn w:val="Normal"/>
    <w:uiPriority w:val="99"/>
    <w:unhideWhenUsed/>
    <w:rsid w:val="00951D34"/>
    <w:pPr>
      <w:spacing w:before="100" w:beforeAutospacing="1" w:after="100" w:afterAutospacing="1"/>
    </w:pPr>
  </w:style>
  <w:style w:type="character" w:customStyle="1" w:styleId="Overskrift2Tegn">
    <w:name w:val="Overskrift 2 Tegn"/>
    <w:basedOn w:val="Standardskriftforavsnitt"/>
    <w:link w:val="Overskrift2"/>
    <w:semiHidden/>
    <w:rsid w:val="009F2D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"/>
    <w:rsid w:val="00327C2C"/>
    <w:pPr>
      <w:spacing w:before="100" w:beforeAutospacing="1" w:after="100" w:afterAutospacing="1"/>
    </w:pPr>
  </w:style>
  <w:style w:type="character" w:customStyle="1" w:styleId="normaltextrun">
    <w:name w:val="normaltextrun"/>
    <w:basedOn w:val="Standardskriftforavsnitt"/>
    <w:rsid w:val="00327C2C"/>
  </w:style>
  <w:style w:type="character" w:customStyle="1" w:styleId="eop">
    <w:name w:val="eop"/>
    <w:basedOn w:val="Standardskriftforavsnitt"/>
    <w:rsid w:val="00327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5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8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4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4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0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1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92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rten.kirken.n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9</Pages>
  <Words>2457</Words>
  <Characters>13028</Characters>
  <Application>Microsoft Office Word</Application>
  <DocSecurity>0</DocSecurity>
  <Lines>108</Lines>
  <Paragraphs>30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Åsgårdstrand menighet - Årsmelding 2014</vt:lpstr>
      <vt:lpstr>Åsgårdstrand menighet - Årsmelding 2014</vt:lpstr>
      <vt:lpstr>        Åsgårdstrand menighet - Årsmelding 2018</vt:lpstr>
      <vt:lpstr>        2. Statistikk og økonomi</vt:lpstr>
      <vt:lpstr>        4.11 Informasjonsarbeid {HEV oppdatert}</vt:lpstr>
    </vt:vector>
  </TitlesOfParts>
  <Company>Org</Company>
  <LinksUpToDate>false</LinksUpToDate>
  <CharactersWithSpaces>15455</CharactersWithSpaces>
  <SharedDoc>false</SharedDoc>
  <HLinks>
    <vt:vector size="6" baseType="variant">
      <vt:variant>
        <vt:i4>5701656</vt:i4>
      </vt:variant>
      <vt:variant>
        <vt:i4>0</vt:i4>
      </vt:variant>
      <vt:variant>
        <vt:i4>0</vt:i4>
      </vt:variant>
      <vt:variant>
        <vt:i4>5</vt:i4>
      </vt:variant>
      <vt:variant>
        <vt:lpwstr>http://www.horten.kirken.no/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Åsgårdstrand menighet - Årsmelding 2014</dc:title>
  <dc:subject/>
  <dc:creator>Sten</dc:creator>
  <cp:keywords/>
  <dc:description/>
  <cp:lastModifiedBy>odd Wålengen</cp:lastModifiedBy>
  <cp:revision>198</cp:revision>
  <cp:lastPrinted>2022-03-22T16:34:00Z</cp:lastPrinted>
  <dcterms:created xsi:type="dcterms:W3CDTF">2025-02-22T16:16:00Z</dcterms:created>
  <dcterms:modified xsi:type="dcterms:W3CDTF">2025-03-06T16:06:00Z</dcterms:modified>
</cp:coreProperties>
</file>